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9962B" w14:textId="77777777" w:rsidR="00C24432" w:rsidRPr="00F832B5" w:rsidRDefault="00C24432" w:rsidP="00C24432">
      <w:pPr>
        <w:rPr>
          <w:b/>
        </w:rPr>
      </w:pPr>
      <w:bookmarkStart w:id="0" w:name="_Toc132205559"/>
      <w:r w:rsidRPr="00F832B5">
        <w:rPr>
          <w:b/>
        </w:rPr>
        <w:t xml:space="preserve">Gospodarski subjekt </w:t>
      </w:r>
      <w:r w:rsidRPr="00F832B5">
        <w:rPr>
          <w:i/>
        </w:rPr>
        <w:t>(naziv in sedež)</w:t>
      </w:r>
    </w:p>
    <w:p w14:paraId="783295AE" w14:textId="77777777" w:rsidR="00C24432" w:rsidRPr="00F832B5" w:rsidRDefault="00C24432" w:rsidP="00C2443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47A53EE7" w14:textId="77777777" w:rsidR="00C24432" w:rsidRDefault="00C24432" w:rsidP="00C24432">
      <w:pPr>
        <w:rPr>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r>
        <w:rPr>
          <w:bCs/>
          <w:iCs/>
          <w:sz w:val="20"/>
          <w:szCs w:val="20"/>
        </w:rPr>
        <w:t xml:space="preserve"> </w:t>
      </w:r>
    </w:p>
    <w:p w14:paraId="2876550B" w14:textId="77777777" w:rsidR="00C24432" w:rsidRDefault="00C24432" w:rsidP="005F0BF4">
      <w:pPr>
        <w:autoSpaceDE w:val="0"/>
        <w:autoSpaceDN w:val="0"/>
        <w:adjustRightInd w:val="0"/>
        <w:rPr>
          <w:b/>
        </w:rPr>
      </w:pPr>
    </w:p>
    <w:p w14:paraId="3C8A96A0" w14:textId="77777777" w:rsidR="005F0BF4" w:rsidRPr="00B65ADE" w:rsidRDefault="005F0BF4" w:rsidP="00B65ADE">
      <w:pPr>
        <w:pStyle w:val="Naslov"/>
        <w:jc w:val="center"/>
      </w:pPr>
      <w:r w:rsidRPr="00B65ADE">
        <w:t>POVZETEK PREDRAČUNA (REKAPITULACIJA)</w:t>
      </w:r>
    </w:p>
    <w:p w14:paraId="7E747A00" w14:textId="0A06A26F" w:rsidR="005F0BF4" w:rsidRDefault="005F0BF4" w:rsidP="005F0BF4">
      <w:pPr>
        <w:rPr>
          <w:u w:val="single"/>
        </w:rPr>
      </w:pPr>
    </w:p>
    <w:p w14:paraId="720CDF78" w14:textId="229FB505" w:rsidR="00A50FA6" w:rsidRDefault="00A50FA6" w:rsidP="00A50FA6">
      <w:pPr>
        <w:autoSpaceDE w:val="0"/>
        <w:autoSpaceDN w:val="0"/>
        <w:adjustRightInd w:val="0"/>
        <w:rPr>
          <w:b/>
        </w:rPr>
      </w:pPr>
      <w:r w:rsidRPr="00F832B5">
        <w:rPr>
          <w:b/>
        </w:rPr>
        <w:t>JAVNO NAROČILO: »</w:t>
      </w:r>
      <w:r w:rsidRPr="001B070F">
        <w:rPr>
          <w:b/>
        </w:rPr>
        <w:t xml:space="preserve">Nakup laboratorijskega potrošnega materiala – Objektna in </w:t>
      </w:r>
      <w:proofErr w:type="spellStart"/>
      <w:r w:rsidRPr="001B070F">
        <w:rPr>
          <w:b/>
        </w:rPr>
        <w:t>Pokrovna</w:t>
      </w:r>
      <w:proofErr w:type="spellEnd"/>
      <w:r w:rsidRPr="001B070F">
        <w:rPr>
          <w:b/>
        </w:rPr>
        <w:t xml:space="preserve"> stekla</w:t>
      </w:r>
      <w:r>
        <w:rPr>
          <w:b/>
        </w:rPr>
        <w:t>«</w:t>
      </w:r>
    </w:p>
    <w:p w14:paraId="63F03A96" w14:textId="77777777" w:rsidR="00A50FA6" w:rsidRPr="00AF13CC" w:rsidRDefault="00A50FA6" w:rsidP="00A50FA6">
      <w:pPr>
        <w:autoSpaceDE w:val="0"/>
        <w:autoSpaceDN w:val="0"/>
        <w:adjustRightInd w:val="0"/>
        <w:rPr>
          <w:b/>
        </w:rPr>
      </w:pPr>
    </w:p>
    <w:tbl>
      <w:tblPr>
        <w:tblW w:w="957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5"/>
        <w:gridCol w:w="3405"/>
      </w:tblGrid>
      <w:tr w:rsidR="00A50FA6" w:rsidRPr="00A50FA6" w14:paraId="1F5A616D" w14:textId="77777777" w:rsidTr="00D80FC4">
        <w:trPr>
          <w:trHeight w:val="465"/>
        </w:trPr>
        <w:tc>
          <w:tcPr>
            <w:tcW w:w="6165" w:type="dxa"/>
          </w:tcPr>
          <w:p w14:paraId="13A23E26" w14:textId="77777777" w:rsidR="00A50FA6" w:rsidRPr="00A50FA6" w:rsidRDefault="00A50FA6" w:rsidP="00A50FA6">
            <w:pPr>
              <w:spacing w:after="200" w:line="276" w:lineRule="auto"/>
              <w:jc w:val="both"/>
              <w:rPr>
                <w:rFonts w:eastAsia="Calibri" w:cs="Times New Roman"/>
                <w:b/>
                <w:lang w:val="en-US"/>
              </w:rPr>
            </w:pPr>
            <w:r w:rsidRPr="00A50FA6">
              <w:rPr>
                <w:rFonts w:eastAsia="Calibri" w:cs="Times New Roman"/>
                <w:b/>
                <w:lang w:val="en-US"/>
              </w:rPr>
              <w:t xml:space="preserve">SKUPNA PONUDBENA VREDNOST V EUR BREZ DDV (za 2 </w:t>
            </w:r>
            <w:proofErr w:type="spellStart"/>
            <w:r w:rsidRPr="00A50FA6">
              <w:rPr>
                <w:rFonts w:eastAsia="Calibri" w:cs="Times New Roman"/>
                <w:b/>
                <w:lang w:val="en-US"/>
              </w:rPr>
              <w:t>leti</w:t>
            </w:r>
            <w:proofErr w:type="spellEnd"/>
            <w:r w:rsidRPr="00A50FA6">
              <w:rPr>
                <w:rFonts w:eastAsia="Calibri" w:cs="Times New Roman"/>
                <w:b/>
                <w:lang w:val="en-US"/>
              </w:rPr>
              <w:t>)</w:t>
            </w:r>
          </w:p>
        </w:tc>
        <w:tc>
          <w:tcPr>
            <w:tcW w:w="3405" w:type="dxa"/>
          </w:tcPr>
          <w:p w14:paraId="5236E775" w14:textId="77777777" w:rsidR="00A50FA6" w:rsidRPr="00A50FA6" w:rsidRDefault="00A50FA6" w:rsidP="00A50FA6">
            <w:pPr>
              <w:spacing w:after="200" w:line="276" w:lineRule="auto"/>
              <w:jc w:val="both"/>
              <w:rPr>
                <w:rFonts w:eastAsia="Calibri" w:cs="Times New Roman"/>
                <w:b/>
                <w:lang w:val="en-US"/>
              </w:rPr>
            </w:pPr>
          </w:p>
        </w:tc>
      </w:tr>
      <w:tr w:rsidR="00A50FA6" w:rsidRPr="00A50FA6" w14:paraId="52C974A9" w14:textId="77777777" w:rsidTr="00D80FC4">
        <w:trPr>
          <w:trHeight w:val="540"/>
        </w:trPr>
        <w:tc>
          <w:tcPr>
            <w:tcW w:w="6165" w:type="dxa"/>
          </w:tcPr>
          <w:p w14:paraId="695857FB" w14:textId="77777777" w:rsidR="00A50FA6" w:rsidRPr="00A50FA6" w:rsidRDefault="00A50FA6" w:rsidP="00A50FA6">
            <w:pPr>
              <w:spacing w:after="200" w:line="276" w:lineRule="auto"/>
              <w:jc w:val="both"/>
              <w:rPr>
                <w:rFonts w:eastAsia="Calibri" w:cs="Times New Roman"/>
                <w:lang w:val="en-US"/>
              </w:rPr>
            </w:pPr>
            <w:r w:rsidRPr="00A50FA6">
              <w:rPr>
                <w:rFonts w:eastAsia="Calibri" w:cs="Times New Roman"/>
                <w:lang w:val="en-US"/>
              </w:rPr>
              <w:t xml:space="preserve">                                                                    VREDNOST DDV</w:t>
            </w:r>
          </w:p>
        </w:tc>
        <w:tc>
          <w:tcPr>
            <w:tcW w:w="3405" w:type="dxa"/>
          </w:tcPr>
          <w:p w14:paraId="7D3419A9" w14:textId="77777777" w:rsidR="00A50FA6" w:rsidRPr="00A50FA6" w:rsidRDefault="00A50FA6" w:rsidP="00A50FA6">
            <w:pPr>
              <w:spacing w:after="200" w:line="276" w:lineRule="auto"/>
              <w:jc w:val="both"/>
              <w:rPr>
                <w:rFonts w:eastAsia="Calibri" w:cs="Times New Roman"/>
                <w:lang w:val="en-US"/>
              </w:rPr>
            </w:pPr>
          </w:p>
        </w:tc>
      </w:tr>
      <w:tr w:rsidR="00A50FA6" w:rsidRPr="00A50FA6" w14:paraId="42ED3F3C" w14:textId="77777777" w:rsidTr="00D80FC4">
        <w:trPr>
          <w:trHeight w:val="540"/>
        </w:trPr>
        <w:tc>
          <w:tcPr>
            <w:tcW w:w="6165" w:type="dxa"/>
          </w:tcPr>
          <w:p w14:paraId="158D526F" w14:textId="77777777" w:rsidR="00A50FA6" w:rsidRPr="00A50FA6" w:rsidRDefault="00A50FA6" w:rsidP="00A50FA6">
            <w:pPr>
              <w:spacing w:after="200" w:line="276" w:lineRule="auto"/>
              <w:jc w:val="both"/>
              <w:rPr>
                <w:rFonts w:eastAsia="Calibri" w:cs="Times New Roman"/>
                <w:b/>
                <w:lang w:val="en-US"/>
              </w:rPr>
            </w:pPr>
            <w:r w:rsidRPr="00A50FA6">
              <w:rPr>
                <w:rFonts w:eastAsia="Calibri" w:cs="Times New Roman"/>
                <w:b/>
                <w:lang w:val="en-US"/>
              </w:rPr>
              <w:t xml:space="preserve">SKUPNA PONUDBENA VREDNOST V EUR Z DDV (za 2 </w:t>
            </w:r>
            <w:proofErr w:type="spellStart"/>
            <w:r w:rsidRPr="00A50FA6">
              <w:rPr>
                <w:rFonts w:eastAsia="Calibri" w:cs="Times New Roman"/>
                <w:b/>
                <w:lang w:val="en-US"/>
              </w:rPr>
              <w:t>leti</w:t>
            </w:r>
            <w:proofErr w:type="spellEnd"/>
            <w:r w:rsidRPr="00A50FA6">
              <w:rPr>
                <w:rFonts w:eastAsia="Calibri" w:cs="Times New Roman"/>
                <w:b/>
                <w:lang w:val="en-US"/>
              </w:rPr>
              <w:t xml:space="preserve">) </w:t>
            </w:r>
          </w:p>
        </w:tc>
        <w:tc>
          <w:tcPr>
            <w:tcW w:w="3405" w:type="dxa"/>
          </w:tcPr>
          <w:p w14:paraId="69A03A66" w14:textId="77777777" w:rsidR="00A50FA6" w:rsidRPr="00A50FA6" w:rsidRDefault="00A50FA6" w:rsidP="00A50FA6">
            <w:pPr>
              <w:spacing w:after="200" w:line="276" w:lineRule="auto"/>
              <w:jc w:val="both"/>
              <w:rPr>
                <w:rFonts w:eastAsia="Calibri" w:cs="Times New Roman"/>
                <w:b/>
                <w:lang w:val="en-US"/>
              </w:rPr>
            </w:pPr>
          </w:p>
        </w:tc>
      </w:tr>
    </w:tbl>
    <w:p w14:paraId="3B922E74" w14:textId="77777777" w:rsidR="00A50FA6" w:rsidRPr="00F832B5" w:rsidRDefault="00A50FA6" w:rsidP="005F0BF4">
      <w:pPr>
        <w:rPr>
          <w:u w:val="single"/>
        </w:rPr>
      </w:pPr>
    </w:p>
    <w:p w14:paraId="524A0E70" w14:textId="303660D6" w:rsidR="005F0BF4" w:rsidRDefault="005F0BF4" w:rsidP="005F0BF4">
      <w:pPr>
        <w:spacing w:line="240" w:lineRule="auto"/>
        <w:rPr>
          <w:lang w:eastAsia="sl-SI"/>
        </w:rPr>
      </w:pPr>
    </w:p>
    <w:p w14:paraId="312DCB48" w14:textId="3F3F334C" w:rsidR="006D74A7" w:rsidRDefault="006D74A7" w:rsidP="005F0BF4">
      <w:pPr>
        <w:spacing w:line="240" w:lineRule="auto"/>
        <w:rPr>
          <w:lang w:eastAsia="sl-SI"/>
        </w:rPr>
      </w:pPr>
    </w:p>
    <w:p w14:paraId="7094147F" w14:textId="662046C8" w:rsidR="005C5BA0" w:rsidRDefault="005C5BA0" w:rsidP="005C5BA0">
      <w:pPr>
        <w:spacing w:after="0" w:line="240" w:lineRule="auto"/>
        <w:jc w:val="both"/>
        <w:rPr>
          <w:rFonts w:eastAsia="Calibri" w:cs="Times New Roman"/>
          <w:b/>
        </w:rPr>
      </w:pPr>
      <w:r w:rsidRPr="00167213">
        <w:rPr>
          <w:rFonts w:eastAsia="Calibri" w:cs="Times New Roman"/>
          <w:b/>
        </w:rPr>
        <w:t>Ponudnik izpolnjen obrazec (</w:t>
      </w:r>
      <w:r>
        <w:rPr>
          <w:rFonts w:eastAsia="Calibri" w:cs="Times New Roman"/>
          <w:b/>
        </w:rPr>
        <w:t xml:space="preserve">povzetek predračuna - </w:t>
      </w:r>
      <w:r w:rsidRPr="00167213">
        <w:rPr>
          <w:rFonts w:eastAsia="Calibri" w:cs="Times New Roman"/>
          <w:b/>
        </w:rPr>
        <w:t>rekapitulacija) - v sistemu e-JN naloži v razdelek »Predračun« v .</w:t>
      </w:r>
      <w:proofErr w:type="spellStart"/>
      <w:r w:rsidRPr="00167213">
        <w:rPr>
          <w:rFonts w:eastAsia="Calibri" w:cs="Times New Roman"/>
          <w:b/>
        </w:rPr>
        <w:t>pdf</w:t>
      </w:r>
      <w:proofErr w:type="spellEnd"/>
      <w:r w:rsidRPr="00167213">
        <w:rPr>
          <w:rFonts w:eastAsia="Calibri" w:cs="Times New Roman"/>
          <w:b/>
        </w:rPr>
        <w:t xml:space="preserve"> datoteki.</w:t>
      </w:r>
    </w:p>
    <w:p w14:paraId="1D61782A" w14:textId="3F4BA1F9" w:rsidR="005C5BA0" w:rsidRDefault="005C5BA0" w:rsidP="005C5BA0">
      <w:pPr>
        <w:spacing w:after="0" w:line="240" w:lineRule="auto"/>
        <w:jc w:val="both"/>
        <w:rPr>
          <w:rFonts w:eastAsia="Calibri" w:cs="Times New Roman"/>
          <w:b/>
        </w:rPr>
      </w:pPr>
    </w:p>
    <w:p w14:paraId="5391A892" w14:textId="77777777" w:rsidR="005C5BA0" w:rsidRPr="00167213" w:rsidRDefault="005C5BA0" w:rsidP="005C5BA0">
      <w:pPr>
        <w:spacing w:after="0" w:line="240" w:lineRule="auto"/>
        <w:jc w:val="both"/>
        <w:rPr>
          <w:rFonts w:eastAsia="Calibri" w:cs="Times New Roman"/>
          <w:b/>
        </w:rPr>
      </w:pPr>
    </w:p>
    <w:p w14:paraId="7180ADAF" w14:textId="77777777" w:rsidR="005C5BA0" w:rsidRPr="001F2177" w:rsidRDefault="005C5BA0" w:rsidP="005F0BF4">
      <w:pPr>
        <w:spacing w:line="240" w:lineRule="auto"/>
        <w:rPr>
          <w:lang w:eastAsia="sl-SI"/>
        </w:rPr>
      </w:pPr>
    </w:p>
    <w:p w14:paraId="7E18BE4B" w14:textId="3121C658" w:rsidR="005F0BF4" w:rsidRDefault="005F0BF4" w:rsidP="005F0BF4">
      <w:pPr>
        <w:pStyle w:val="Odstavekseznama"/>
        <w:rPr>
          <w:lang w:eastAsia="sl-SI"/>
        </w:rPr>
      </w:pPr>
    </w:p>
    <w:p w14:paraId="77C2F615" w14:textId="0D6774D9" w:rsidR="00BB4E3C" w:rsidRDefault="00BB4E3C" w:rsidP="005F0BF4">
      <w:pPr>
        <w:pStyle w:val="Odstavekseznama"/>
        <w:rPr>
          <w:lang w:eastAsia="sl-SI"/>
        </w:rPr>
      </w:pPr>
    </w:p>
    <w:p w14:paraId="54FA6DFD" w14:textId="77777777" w:rsidR="00BB4E3C" w:rsidRPr="00F832B5" w:rsidRDefault="00BB4E3C" w:rsidP="005F0BF4">
      <w:pPr>
        <w:pStyle w:val="Odstavekseznama"/>
        <w:rPr>
          <w:lang w:eastAsia="sl-SI"/>
        </w:rPr>
      </w:pPr>
    </w:p>
    <w:p w14:paraId="16493AC2" w14:textId="77777777" w:rsidR="005F0BF4" w:rsidRPr="00F832B5" w:rsidRDefault="005F0BF4" w:rsidP="005F0BF4">
      <w:pPr>
        <w:pStyle w:val="Odstavekseznama"/>
        <w:rPr>
          <w:lang w:eastAsia="sl-SI"/>
        </w:rPr>
      </w:pPr>
      <w:r w:rsidRPr="00F832B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106CB" w:rsidRPr="00EA1A98" w14:paraId="447E99E5" w14:textId="77777777" w:rsidTr="0030496F">
        <w:trPr>
          <w:jc w:val="center"/>
        </w:trPr>
        <w:tc>
          <w:tcPr>
            <w:tcW w:w="2976" w:type="dxa"/>
            <w:hideMark/>
          </w:tcPr>
          <w:p w14:paraId="2E40AEEA" w14:textId="77777777" w:rsidR="00B106CB" w:rsidRPr="00EA1A98" w:rsidRDefault="00B106CB" w:rsidP="0030496F">
            <w:pPr>
              <w:pStyle w:val="Brezrazmikov"/>
              <w:rPr>
                <w:rFonts w:ascii="Garamond" w:hAnsi="Garamond"/>
                <w:lang w:val="sl-SI" w:eastAsia="sl-SI"/>
              </w:rPr>
            </w:pPr>
            <w:r w:rsidRPr="00EA1A98">
              <w:rPr>
                <w:rFonts w:ascii="Garamond" w:hAnsi="Garamond"/>
                <w:lang w:val="sl-SI" w:eastAsia="sl-SI"/>
              </w:rPr>
              <w:t>Kraj in datum:</w:t>
            </w:r>
          </w:p>
          <w:p w14:paraId="02831FCD" w14:textId="77777777" w:rsidR="00B106CB" w:rsidRPr="00EA1A98" w:rsidRDefault="00B106CB" w:rsidP="0030496F">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7B67B850" w14:textId="77777777" w:rsidR="00B106CB" w:rsidRPr="00EA1A98" w:rsidRDefault="00B106CB" w:rsidP="0030496F">
            <w:pPr>
              <w:pStyle w:val="Brezrazmikov"/>
              <w:rPr>
                <w:rFonts w:ascii="Garamond" w:hAnsi="Garamond"/>
                <w:lang w:val="sl-SI" w:eastAsia="sl-SI"/>
              </w:rPr>
            </w:pPr>
          </w:p>
          <w:p w14:paraId="5516C1C9" w14:textId="77777777" w:rsidR="00B106CB" w:rsidRPr="00EA1A98" w:rsidRDefault="00B106CB" w:rsidP="0030496F">
            <w:pPr>
              <w:pStyle w:val="Brezrazmikov"/>
              <w:rPr>
                <w:rFonts w:ascii="Garamond" w:hAnsi="Garamond"/>
                <w:lang w:val="sl-SI" w:eastAsia="sl-SI"/>
              </w:rPr>
            </w:pPr>
          </w:p>
        </w:tc>
        <w:tc>
          <w:tcPr>
            <w:tcW w:w="2978" w:type="dxa"/>
            <w:hideMark/>
          </w:tcPr>
          <w:p w14:paraId="65151C00" w14:textId="77777777" w:rsidR="00B106CB" w:rsidRPr="00EA1A98" w:rsidRDefault="00B106CB" w:rsidP="0030496F">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E01FFC" w14:textId="77777777" w:rsidR="00B106CB" w:rsidRPr="00EA1A98" w:rsidRDefault="00B106CB" w:rsidP="0030496F">
            <w:pPr>
              <w:pStyle w:val="Brezrazmikov"/>
              <w:rPr>
                <w:rFonts w:ascii="Garamond" w:hAnsi="Garamond"/>
                <w:lang w:val="sl-SI" w:eastAsia="sl-SI"/>
              </w:rPr>
            </w:pPr>
            <w:r w:rsidRPr="00EA1A98">
              <w:rPr>
                <w:rFonts w:ascii="Garamond" w:hAnsi="Garamond"/>
                <w:lang w:val="sl-SI" w:eastAsia="sl-SI"/>
              </w:rPr>
              <w:t xml:space="preserve">Ponudnik: </w:t>
            </w:r>
          </w:p>
          <w:p w14:paraId="32380DA5" w14:textId="77777777" w:rsidR="00B106CB" w:rsidRPr="00EA1A98" w:rsidRDefault="00B106CB" w:rsidP="0030496F">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2B70399A" w14:textId="77777777" w:rsidR="00B106CB" w:rsidRPr="00EA1A98" w:rsidRDefault="00B106CB" w:rsidP="0030496F">
            <w:pPr>
              <w:pStyle w:val="Brezrazmikov"/>
              <w:rPr>
                <w:rFonts w:ascii="Garamond" w:hAnsi="Garamond"/>
                <w:lang w:val="sl-SI" w:eastAsia="sl-SI"/>
              </w:rPr>
            </w:pPr>
          </w:p>
          <w:p w14:paraId="0B5E8770" w14:textId="77777777" w:rsidR="00B106CB" w:rsidRPr="00EA1A98" w:rsidRDefault="00B106CB" w:rsidP="0030496F">
            <w:pPr>
              <w:pStyle w:val="Brezrazmikov"/>
              <w:rPr>
                <w:rFonts w:ascii="Garamond" w:hAnsi="Garamond"/>
                <w:lang w:val="sl-SI" w:eastAsia="sl-SI"/>
              </w:rPr>
            </w:pPr>
          </w:p>
        </w:tc>
      </w:tr>
      <w:tr w:rsidR="00B106CB" w:rsidRPr="00EA1A98" w14:paraId="5754E03C" w14:textId="77777777" w:rsidTr="0030496F">
        <w:trPr>
          <w:jc w:val="center"/>
        </w:trPr>
        <w:tc>
          <w:tcPr>
            <w:tcW w:w="2976" w:type="dxa"/>
          </w:tcPr>
          <w:p w14:paraId="47E2C799" w14:textId="77777777" w:rsidR="00B106CB" w:rsidRPr="00EA1A98" w:rsidRDefault="00B106CB" w:rsidP="0030496F">
            <w:pPr>
              <w:pStyle w:val="Brezrazmikov"/>
              <w:rPr>
                <w:rFonts w:ascii="Garamond" w:hAnsi="Garamond"/>
                <w:bCs/>
                <w:iCs/>
                <w:lang w:val="sl-SI" w:eastAsia="sl-SI"/>
              </w:rPr>
            </w:pPr>
          </w:p>
        </w:tc>
        <w:tc>
          <w:tcPr>
            <w:tcW w:w="2978" w:type="dxa"/>
          </w:tcPr>
          <w:p w14:paraId="62101784" w14:textId="77777777" w:rsidR="00B106CB" w:rsidRPr="00EA1A98" w:rsidRDefault="00B106CB" w:rsidP="0030496F">
            <w:pPr>
              <w:pStyle w:val="Brezrazmikov"/>
              <w:rPr>
                <w:rFonts w:ascii="Garamond" w:hAnsi="Garamond"/>
                <w:lang w:val="sl-SI" w:eastAsia="sl-SI"/>
              </w:rPr>
            </w:pPr>
          </w:p>
        </w:tc>
        <w:tc>
          <w:tcPr>
            <w:tcW w:w="2974" w:type="dxa"/>
            <w:tcBorders>
              <w:top w:val="single" w:sz="4" w:space="0" w:color="auto"/>
            </w:tcBorders>
          </w:tcPr>
          <w:p w14:paraId="1E63021D" w14:textId="77777777" w:rsidR="00B106CB" w:rsidRPr="00EA1A98" w:rsidRDefault="00B106CB" w:rsidP="0030496F">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tbl>
    <w:p w14:paraId="2BA66AD2" w14:textId="265A75DA" w:rsidR="00B65ADE" w:rsidRDefault="00B65ADE" w:rsidP="00B65ADE">
      <w:pPr>
        <w:rPr>
          <w:lang w:eastAsia="sl-SI"/>
        </w:rPr>
      </w:pPr>
    </w:p>
    <w:p w14:paraId="7767F818" w14:textId="1204680F" w:rsidR="00BB4E3C" w:rsidRDefault="00BB4E3C" w:rsidP="00B65ADE">
      <w:pPr>
        <w:rPr>
          <w:lang w:eastAsia="sl-SI"/>
        </w:rPr>
      </w:pPr>
    </w:p>
    <w:p w14:paraId="4E18B993" w14:textId="25942A19" w:rsidR="00A50FA6" w:rsidRDefault="00A50FA6" w:rsidP="00B65ADE">
      <w:pPr>
        <w:rPr>
          <w:lang w:eastAsia="sl-SI"/>
        </w:rPr>
      </w:pPr>
    </w:p>
    <w:p w14:paraId="401FD7ED" w14:textId="20AB6695" w:rsidR="00A50FA6" w:rsidRDefault="00A50FA6" w:rsidP="00B65ADE">
      <w:pPr>
        <w:rPr>
          <w:lang w:eastAsia="sl-SI"/>
        </w:rPr>
      </w:pPr>
    </w:p>
    <w:p w14:paraId="6A8B208B" w14:textId="77777777" w:rsidR="00A50FA6" w:rsidRDefault="00A50FA6" w:rsidP="00B65ADE">
      <w:pPr>
        <w:rPr>
          <w:lang w:eastAsia="sl-SI"/>
        </w:rPr>
      </w:pPr>
    </w:p>
    <w:p w14:paraId="09D7BEAB" w14:textId="7C27ED98" w:rsidR="00C24432" w:rsidRDefault="00C24432" w:rsidP="00B65ADE">
      <w:pPr>
        <w:rPr>
          <w:lang w:eastAsia="sl-SI"/>
        </w:rPr>
      </w:pPr>
    </w:p>
    <w:p w14:paraId="64EF6AD4" w14:textId="55734338" w:rsidR="006F0C4A" w:rsidRPr="00EA1A98" w:rsidRDefault="006F0C4A" w:rsidP="006F0C4A">
      <w:pPr>
        <w:pStyle w:val="Naslov"/>
      </w:pPr>
      <w:r w:rsidRPr="00EA1A98">
        <w:lastRenderedPageBreak/>
        <w:t>OBR – 1</w:t>
      </w:r>
      <w:bookmarkEnd w:id="0"/>
      <w:r w:rsidRPr="00EA1A98">
        <w:t xml:space="preserve"> </w:t>
      </w:r>
    </w:p>
    <w:p w14:paraId="4FE23A54" w14:textId="77777777" w:rsidR="006F0C4A" w:rsidRPr="00EA1A98" w:rsidRDefault="006F0C4A" w:rsidP="006F0C4A">
      <w:pPr>
        <w:pStyle w:val="Brezrazmikov"/>
        <w:rPr>
          <w:rFonts w:ascii="Garamond" w:hAnsi="Garamond"/>
          <w:lang w:val="sl-SI" w:eastAsia="sl-SI"/>
        </w:rPr>
      </w:pPr>
    </w:p>
    <w:p w14:paraId="34E49743"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PODATKI O PONUDNIKU oz. POSLOVODEČEMU PONUDNIKU</w:t>
      </w:r>
    </w:p>
    <w:p w14:paraId="408BAAA6" w14:textId="77777777" w:rsidR="006F0C4A" w:rsidRPr="00EA1A98" w:rsidRDefault="006F0C4A" w:rsidP="006F0C4A">
      <w:pPr>
        <w:pStyle w:val="Brezrazmikov"/>
        <w:rPr>
          <w:rFonts w:ascii="Garamond" w:hAnsi="Garamond"/>
          <w:lang w:val="sl-SI" w:eastAsia="sl-SI"/>
        </w:rPr>
      </w:pPr>
    </w:p>
    <w:p w14:paraId="491E7CD1" w14:textId="77777777" w:rsidR="006F0C4A" w:rsidRPr="00EA1A98"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EA1A98" w14:paraId="40F06226"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47F3"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79800FF0" w14:textId="77777777" w:rsidR="006F0C4A" w:rsidRPr="00EA1A98" w:rsidRDefault="0068663C" w:rsidP="00C155A1">
            <w:pPr>
              <w:pStyle w:val="Brezrazmikov"/>
              <w:rPr>
                <w:rFonts w:ascii="Garamond" w:hAnsi="Garamond"/>
                <w:lang w:val="sl-SI" w:eastAsia="sl-SI"/>
              </w:rPr>
            </w:pPr>
            <w:r w:rsidRPr="0068663C">
              <w:rPr>
                <w:rFonts w:ascii="Garamond" w:hAnsi="Garamond"/>
                <w:lang w:val="sl-SI" w:eastAsia="sl-SI"/>
              </w:rPr>
              <w:fldChar w:fldCharType="begin">
                <w:ffData>
                  <w:name w:val="Besedilo42"/>
                  <w:enabled/>
                  <w:calcOnExit w:val="0"/>
                  <w:textInput/>
                </w:ffData>
              </w:fldChar>
            </w:r>
            <w:r w:rsidRPr="0068663C">
              <w:rPr>
                <w:rFonts w:ascii="Garamond" w:hAnsi="Garamond"/>
                <w:lang w:val="sl-SI" w:eastAsia="sl-SI"/>
              </w:rPr>
              <w:instrText xml:space="preserve"> FORMTEXT </w:instrText>
            </w:r>
            <w:r w:rsidRPr="0068663C">
              <w:rPr>
                <w:rFonts w:ascii="Garamond" w:hAnsi="Garamond"/>
                <w:lang w:val="sl-SI" w:eastAsia="sl-SI"/>
              </w:rPr>
            </w:r>
            <w:r w:rsidRPr="0068663C">
              <w:rPr>
                <w:rFonts w:ascii="Garamond" w:hAnsi="Garamond"/>
                <w:lang w:val="sl-SI" w:eastAsia="sl-SI"/>
              </w:rPr>
              <w:fldChar w:fldCharType="separate"/>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fldChar w:fldCharType="end"/>
            </w:r>
          </w:p>
        </w:tc>
      </w:tr>
      <w:tr w:rsidR="0068663C" w:rsidRPr="00EA1A98" w14:paraId="51E56324"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1E4D"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4381494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52E5DE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2BF3"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8B7FB3F"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73E4B1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6363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0AEAFC7B"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6D3921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67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450047E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70AE01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8F531"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20033B6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A5310C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4C8D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4DA008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5AFDF90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DAE2"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4F80C5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45750A3A"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C3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21CCB62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003C493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29EA"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0B52BD7E"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8423ED8"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9C0B"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14FF112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bl>
    <w:p w14:paraId="40719BFE" w14:textId="77777777" w:rsidR="006F0C4A" w:rsidRPr="00EA1A98" w:rsidRDefault="006F0C4A" w:rsidP="006F0C4A">
      <w:pPr>
        <w:pStyle w:val="Brezrazmikov"/>
        <w:rPr>
          <w:rFonts w:ascii="Garamond" w:hAnsi="Garamond"/>
          <w:lang w:val="sl-SI" w:eastAsia="sl-SI"/>
        </w:rPr>
      </w:pPr>
    </w:p>
    <w:p w14:paraId="617A299A" w14:textId="77777777" w:rsidR="006F0C4A" w:rsidRPr="00EA1A98" w:rsidRDefault="006F0C4A" w:rsidP="006F0C4A">
      <w:pPr>
        <w:pStyle w:val="Brezrazmikov"/>
        <w:rPr>
          <w:rFonts w:ascii="Garamond" w:hAnsi="Garamond"/>
          <w:lang w:val="sl-SI" w:eastAsia="sl-SI"/>
        </w:rPr>
      </w:pPr>
    </w:p>
    <w:p w14:paraId="269AD9FB" w14:textId="77777777" w:rsidR="006F0C4A" w:rsidRPr="00EA1A98" w:rsidRDefault="006F0C4A" w:rsidP="006F0C4A">
      <w:pPr>
        <w:pStyle w:val="Brezrazmikov"/>
        <w:rPr>
          <w:rFonts w:ascii="Garamond" w:hAnsi="Garamond"/>
          <w:lang w:val="sl-SI" w:eastAsia="sl-SI"/>
        </w:rPr>
      </w:pPr>
    </w:p>
    <w:p w14:paraId="1DA92E47"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CA8055C" w14:textId="77777777" w:rsidTr="00C155A1">
        <w:trPr>
          <w:jc w:val="center"/>
        </w:trPr>
        <w:tc>
          <w:tcPr>
            <w:tcW w:w="2976" w:type="dxa"/>
            <w:hideMark/>
          </w:tcPr>
          <w:p w14:paraId="7E612731" w14:textId="77777777" w:rsidR="006F0C4A" w:rsidRPr="00EA1A98" w:rsidRDefault="006F0C4A" w:rsidP="00C155A1">
            <w:pPr>
              <w:pStyle w:val="Brezrazmikov"/>
              <w:rPr>
                <w:rFonts w:ascii="Garamond" w:hAnsi="Garamond"/>
                <w:lang w:val="sl-SI" w:eastAsia="sl-SI"/>
              </w:rPr>
            </w:pPr>
            <w:bookmarkStart w:id="1" w:name="_Hlk133312719"/>
            <w:r w:rsidRPr="00EA1A98">
              <w:rPr>
                <w:rFonts w:ascii="Garamond" w:hAnsi="Garamond"/>
                <w:lang w:val="sl-SI" w:eastAsia="sl-SI"/>
              </w:rPr>
              <w:t>Kraj in datum:</w:t>
            </w:r>
          </w:p>
          <w:p w14:paraId="702974FD"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17A0739" w14:textId="77777777" w:rsidR="006F0C4A" w:rsidRPr="00EA1A98" w:rsidRDefault="006F0C4A" w:rsidP="00C155A1">
            <w:pPr>
              <w:pStyle w:val="Brezrazmikov"/>
              <w:rPr>
                <w:rFonts w:ascii="Garamond" w:hAnsi="Garamond"/>
                <w:lang w:val="sl-SI" w:eastAsia="sl-SI"/>
              </w:rPr>
            </w:pPr>
          </w:p>
          <w:p w14:paraId="4173CC2E" w14:textId="77777777" w:rsidR="006F0C4A" w:rsidRPr="00EA1A98" w:rsidRDefault="006F0C4A" w:rsidP="00C155A1">
            <w:pPr>
              <w:pStyle w:val="Brezrazmikov"/>
              <w:rPr>
                <w:rFonts w:ascii="Garamond" w:hAnsi="Garamond"/>
                <w:lang w:val="sl-SI" w:eastAsia="sl-SI"/>
              </w:rPr>
            </w:pPr>
          </w:p>
        </w:tc>
        <w:tc>
          <w:tcPr>
            <w:tcW w:w="2978" w:type="dxa"/>
            <w:hideMark/>
          </w:tcPr>
          <w:p w14:paraId="126CDC94"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56CCDD"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Ponudnik: </w:t>
            </w:r>
          </w:p>
          <w:p w14:paraId="1DFE35D8"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C64672D" w14:textId="77777777" w:rsidR="006F0C4A" w:rsidRPr="00EA1A98" w:rsidRDefault="006F0C4A" w:rsidP="00C155A1">
            <w:pPr>
              <w:pStyle w:val="Brezrazmikov"/>
              <w:rPr>
                <w:rFonts w:ascii="Garamond" w:hAnsi="Garamond"/>
                <w:lang w:val="sl-SI" w:eastAsia="sl-SI"/>
              </w:rPr>
            </w:pPr>
          </w:p>
          <w:p w14:paraId="72D6FCAA" w14:textId="77777777" w:rsidR="006F0C4A" w:rsidRPr="00EA1A98" w:rsidRDefault="006F0C4A" w:rsidP="00C155A1">
            <w:pPr>
              <w:pStyle w:val="Brezrazmikov"/>
              <w:rPr>
                <w:rFonts w:ascii="Garamond" w:hAnsi="Garamond"/>
                <w:lang w:val="sl-SI" w:eastAsia="sl-SI"/>
              </w:rPr>
            </w:pPr>
          </w:p>
        </w:tc>
      </w:tr>
      <w:tr w:rsidR="006F0C4A" w:rsidRPr="00EA1A98" w14:paraId="57ECBBC9" w14:textId="77777777" w:rsidTr="00C155A1">
        <w:trPr>
          <w:jc w:val="center"/>
        </w:trPr>
        <w:tc>
          <w:tcPr>
            <w:tcW w:w="2976" w:type="dxa"/>
          </w:tcPr>
          <w:p w14:paraId="14E28127" w14:textId="77777777" w:rsidR="006F0C4A" w:rsidRPr="00EA1A98" w:rsidRDefault="006F0C4A" w:rsidP="00C155A1">
            <w:pPr>
              <w:pStyle w:val="Brezrazmikov"/>
              <w:rPr>
                <w:rFonts w:ascii="Garamond" w:hAnsi="Garamond"/>
                <w:bCs/>
                <w:iCs/>
                <w:lang w:val="sl-SI" w:eastAsia="sl-SI"/>
              </w:rPr>
            </w:pPr>
          </w:p>
        </w:tc>
        <w:tc>
          <w:tcPr>
            <w:tcW w:w="2978" w:type="dxa"/>
          </w:tcPr>
          <w:p w14:paraId="508169C4"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0FC371AD" w14:textId="77777777" w:rsidR="006F0C4A" w:rsidRPr="00EA1A98" w:rsidRDefault="006F0C4A" w:rsidP="00C155A1">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1"/>
    </w:tbl>
    <w:p w14:paraId="2FECE1DE" w14:textId="77777777" w:rsidR="006F0C4A" w:rsidRPr="00EA1A98" w:rsidRDefault="006F0C4A" w:rsidP="006F0C4A">
      <w:pPr>
        <w:pStyle w:val="Brezrazmikov"/>
        <w:rPr>
          <w:rFonts w:ascii="Garamond" w:hAnsi="Garamond"/>
          <w:lang w:val="sl-SI" w:eastAsia="sl-SI"/>
        </w:rPr>
      </w:pPr>
    </w:p>
    <w:p w14:paraId="2DA1BEF1" w14:textId="77777777" w:rsidR="006F0C4A" w:rsidRPr="00EA1A98" w:rsidRDefault="006F0C4A" w:rsidP="006F0C4A">
      <w:pPr>
        <w:pStyle w:val="Brezrazmikov"/>
        <w:rPr>
          <w:rFonts w:ascii="Garamond" w:hAnsi="Garamond"/>
          <w:lang w:val="sl-SI" w:eastAsia="sl-SI"/>
        </w:rPr>
      </w:pPr>
    </w:p>
    <w:p w14:paraId="3126ED5B" w14:textId="77777777" w:rsidR="006F0C4A" w:rsidRPr="00EA1A98" w:rsidRDefault="006F0C4A" w:rsidP="006F0C4A">
      <w:pPr>
        <w:pStyle w:val="Brezrazmikov"/>
        <w:rPr>
          <w:rFonts w:ascii="Garamond" w:hAnsi="Garamond"/>
          <w:lang w:val="sl-SI" w:eastAsia="sl-SI"/>
        </w:rPr>
      </w:pPr>
    </w:p>
    <w:p w14:paraId="3D6C92AD" w14:textId="77777777" w:rsidR="006F0C4A" w:rsidRPr="00EA1A98" w:rsidRDefault="006F0C4A" w:rsidP="006F0C4A">
      <w:pPr>
        <w:pStyle w:val="Brezrazmikov"/>
        <w:rPr>
          <w:rFonts w:ascii="Garamond" w:hAnsi="Garamond"/>
          <w:lang w:val="sl-SI" w:eastAsia="sl-SI"/>
        </w:rPr>
      </w:pPr>
    </w:p>
    <w:p w14:paraId="0943CFCB" w14:textId="77777777" w:rsidR="006F0C4A" w:rsidRPr="00EA1A98" w:rsidRDefault="006F0C4A" w:rsidP="006F0C4A">
      <w:pPr>
        <w:pStyle w:val="Brezrazmikov"/>
        <w:rPr>
          <w:rFonts w:ascii="Garamond" w:hAnsi="Garamond"/>
          <w:lang w:val="sl-SI" w:eastAsia="sl-SI"/>
        </w:rPr>
      </w:pPr>
    </w:p>
    <w:p w14:paraId="0987432A" w14:textId="77777777" w:rsidR="006F0C4A" w:rsidRPr="00EA1A98" w:rsidRDefault="006F0C4A" w:rsidP="006F0C4A">
      <w:pPr>
        <w:pStyle w:val="Brezrazmikov"/>
        <w:rPr>
          <w:rFonts w:ascii="Garamond" w:hAnsi="Garamond"/>
          <w:lang w:val="sl-SI" w:eastAsia="sl-SI"/>
        </w:rPr>
      </w:pPr>
    </w:p>
    <w:p w14:paraId="25286060" w14:textId="77777777" w:rsidR="006F0C4A" w:rsidRPr="00EA1A98" w:rsidRDefault="006F0C4A" w:rsidP="006F0C4A">
      <w:pPr>
        <w:pStyle w:val="Brezrazmikov"/>
        <w:rPr>
          <w:rFonts w:ascii="Garamond" w:hAnsi="Garamond"/>
          <w:lang w:val="sl-SI" w:eastAsia="sl-SI"/>
        </w:rPr>
      </w:pPr>
    </w:p>
    <w:p w14:paraId="19060C9B" w14:textId="77777777" w:rsidR="006F0C4A" w:rsidRPr="00EA1A98" w:rsidRDefault="006F0C4A" w:rsidP="006F0C4A">
      <w:pPr>
        <w:pStyle w:val="Brezrazmikov"/>
        <w:rPr>
          <w:rFonts w:ascii="Garamond" w:hAnsi="Garamond"/>
          <w:lang w:val="sl-SI" w:eastAsia="sl-SI"/>
        </w:rPr>
      </w:pPr>
    </w:p>
    <w:p w14:paraId="181E65F6" w14:textId="77777777" w:rsidR="006F0C4A" w:rsidRPr="00EA1A98" w:rsidRDefault="006F0C4A" w:rsidP="006F0C4A">
      <w:pPr>
        <w:pStyle w:val="Brezrazmikov"/>
        <w:rPr>
          <w:rFonts w:ascii="Garamond" w:hAnsi="Garamond"/>
          <w:lang w:val="sl-SI" w:eastAsia="sl-SI"/>
        </w:rPr>
      </w:pPr>
    </w:p>
    <w:p w14:paraId="613A4510" w14:textId="77777777" w:rsidR="006F0C4A" w:rsidRPr="00EA1A98" w:rsidRDefault="006F0C4A" w:rsidP="006F0C4A">
      <w:pPr>
        <w:pStyle w:val="Brezrazmikov"/>
        <w:rPr>
          <w:rFonts w:ascii="Garamond" w:hAnsi="Garamond"/>
          <w:lang w:val="sl-SI" w:eastAsia="sl-SI"/>
        </w:rPr>
      </w:pPr>
    </w:p>
    <w:p w14:paraId="13786795" w14:textId="77777777" w:rsidR="006F0C4A" w:rsidRPr="00EA1A98" w:rsidRDefault="006F0C4A" w:rsidP="006F0C4A">
      <w:pPr>
        <w:pStyle w:val="Brezrazmikov"/>
        <w:rPr>
          <w:rFonts w:ascii="Garamond" w:hAnsi="Garamond"/>
          <w:lang w:val="sl-SI" w:eastAsia="sl-SI"/>
        </w:rPr>
      </w:pPr>
    </w:p>
    <w:p w14:paraId="0D2A80C5" w14:textId="77777777" w:rsidR="006F0C4A" w:rsidRDefault="006F0C4A" w:rsidP="006F0C4A">
      <w:pPr>
        <w:pStyle w:val="Brezrazmikov"/>
        <w:rPr>
          <w:rFonts w:ascii="Garamond" w:hAnsi="Garamond"/>
          <w:lang w:val="sl-SI" w:eastAsia="sl-SI"/>
        </w:rPr>
      </w:pPr>
    </w:p>
    <w:p w14:paraId="0B6337B8" w14:textId="77777777" w:rsidR="00753F22" w:rsidRPr="00EA1A98" w:rsidRDefault="00753F22" w:rsidP="006F0C4A">
      <w:pPr>
        <w:pStyle w:val="Brezrazmikov"/>
        <w:rPr>
          <w:rFonts w:ascii="Garamond" w:hAnsi="Garamond"/>
          <w:lang w:val="sl-SI" w:eastAsia="sl-SI"/>
        </w:rPr>
      </w:pPr>
    </w:p>
    <w:p w14:paraId="329ABD8A" w14:textId="77777777" w:rsidR="006F0C4A" w:rsidRDefault="006F0C4A" w:rsidP="006F0C4A">
      <w:pPr>
        <w:pStyle w:val="Brezrazmikov"/>
        <w:rPr>
          <w:rFonts w:ascii="Garamond" w:hAnsi="Garamond"/>
          <w:lang w:val="sl-SI" w:eastAsia="sl-SI"/>
        </w:rPr>
      </w:pPr>
    </w:p>
    <w:p w14:paraId="08730F1D" w14:textId="77777777" w:rsidR="00A551BA" w:rsidRDefault="00A551BA" w:rsidP="006F0C4A">
      <w:pPr>
        <w:pStyle w:val="Brezrazmikov"/>
        <w:rPr>
          <w:rFonts w:ascii="Garamond" w:hAnsi="Garamond"/>
          <w:lang w:val="sl-SI" w:eastAsia="sl-SI"/>
        </w:rPr>
      </w:pPr>
    </w:p>
    <w:p w14:paraId="3E451E31" w14:textId="77777777" w:rsidR="00A551BA" w:rsidRPr="00EA1A98" w:rsidRDefault="00A551BA" w:rsidP="006F0C4A">
      <w:pPr>
        <w:pStyle w:val="Brezrazmikov"/>
        <w:rPr>
          <w:rFonts w:ascii="Garamond" w:hAnsi="Garamond"/>
          <w:lang w:val="sl-SI" w:eastAsia="sl-SI"/>
        </w:rPr>
      </w:pPr>
    </w:p>
    <w:p w14:paraId="01B73D0F" w14:textId="6E2B457F" w:rsidR="006F0C4A" w:rsidRPr="00EA1A98" w:rsidRDefault="006F0C4A" w:rsidP="006F0C4A">
      <w:pPr>
        <w:pStyle w:val="Brezrazmikov"/>
        <w:rPr>
          <w:rFonts w:ascii="Garamond" w:hAnsi="Garamond"/>
          <w:lang w:val="sl-SI" w:eastAsia="sl-SI"/>
        </w:rPr>
      </w:pPr>
    </w:p>
    <w:p w14:paraId="6DAE27B0" w14:textId="77777777" w:rsidR="006F0C4A" w:rsidRPr="00EA1A98" w:rsidRDefault="006F0C4A" w:rsidP="006F0C4A">
      <w:pPr>
        <w:pStyle w:val="Naslov"/>
      </w:pPr>
      <w:bookmarkStart w:id="2" w:name="_Toc417460430"/>
      <w:bookmarkStart w:id="3" w:name="_Toc100062007"/>
      <w:bookmarkStart w:id="4" w:name="_Toc132205560"/>
      <w:r w:rsidRPr="00EA1A98">
        <w:lastRenderedPageBreak/>
        <w:t xml:space="preserve">OBR </w:t>
      </w:r>
      <w:bookmarkStart w:id="5" w:name="_Hlk100140458"/>
      <w:r w:rsidRPr="00EA1A98">
        <w:t>–</w:t>
      </w:r>
      <w:bookmarkEnd w:id="5"/>
      <w:r w:rsidRPr="00EA1A98">
        <w:t xml:space="preserve"> 1</w:t>
      </w:r>
      <w:bookmarkEnd w:id="2"/>
      <w:r w:rsidRPr="00EA1A98">
        <w:t>a</w:t>
      </w:r>
      <w:bookmarkEnd w:id="3"/>
      <w:bookmarkEnd w:id="4"/>
    </w:p>
    <w:p w14:paraId="4D357078" w14:textId="77777777" w:rsidR="006F0C4A" w:rsidRPr="00EA1A98" w:rsidRDefault="006F0C4A" w:rsidP="006F0C4A">
      <w:pPr>
        <w:pStyle w:val="Brezrazmikov"/>
        <w:jc w:val="center"/>
        <w:rPr>
          <w:rFonts w:ascii="Garamond" w:hAnsi="Garamond"/>
          <w:b/>
          <w:lang w:val="sl-SI" w:eastAsia="sl-SI"/>
        </w:rPr>
      </w:pPr>
    </w:p>
    <w:p w14:paraId="16287ACC"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 xml:space="preserve">PODATKI O PARTNERJIH V SKUPNEM NASTOPU </w:t>
      </w:r>
      <w:r w:rsidRPr="00EA1A98">
        <w:rPr>
          <w:rFonts w:ascii="Garamond" w:hAnsi="Garamond"/>
          <w:b/>
          <w:sz w:val="28"/>
          <w:szCs w:val="28"/>
          <w:vertAlign w:val="superscript"/>
          <w:lang w:val="sl-SI" w:eastAsia="sl-SI"/>
        </w:rPr>
        <w:footnoteReference w:id="1"/>
      </w:r>
    </w:p>
    <w:p w14:paraId="29FB975D" w14:textId="77777777" w:rsidR="006F0C4A" w:rsidRPr="00EA1A98" w:rsidRDefault="006F0C4A" w:rsidP="006F0C4A">
      <w:pPr>
        <w:pStyle w:val="Brezrazmikov"/>
        <w:rPr>
          <w:rFonts w:ascii="Garamond" w:hAnsi="Garamond"/>
          <w:lang w:val="sl-SI" w:eastAsia="sl-SI"/>
        </w:rPr>
      </w:pPr>
    </w:p>
    <w:p w14:paraId="33EA878E" w14:textId="77777777" w:rsidR="006F0C4A" w:rsidRPr="00EA1A98"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EA1A98" w14:paraId="5A95E40D"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11F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254170EC" w14:textId="77777777" w:rsidR="006F0C4A" w:rsidRPr="00EA1A98" w:rsidRDefault="0068663C" w:rsidP="00C155A1">
            <w:pPr>
              <w:pStyle w:val="Brezrazmikov"/>
              <w:rPr>
                <w:rFonts w:ascii="Garamond" w:eastAsia="Times New Roman" w:hAnsi="Garamond" w:cs="EB Garamond"/>
                <w:lang w:val="sl-SI" w:eastAsia="sl-SI"/>
              </w:rPr>
            </w:pPr>
            <w:r>
              <w:rPr>
                <w:rFonts w:ascii="Garamond" w:eastAsia="Times New Roman" w:hAnsi="Garamond" w:cs="EB Garamond"/>
                <w:lang w:val="sl-SI" w:eastAsia="sl-SI"/>
              </w:rPr>
              <w:fldChar w:fldCharType="begin">
                <w:ffData>
                  <w:name w:val="Besedilo42"/>
                  <w:enabled/>
                  <w:calcOnExit w:val="0"/>
                  <w:textInput/>
                </w:ffData>
              </w:fldChar>
            </w:r>
            <w:bookmarkStart w:id="6" w:name="Besedilo42"/>
            <w:r>
              <w:rPr>
                <w:rFonts w:ascii="Garamond" w:eastAsia="Times New Roman" w:hAnsi="Garamond" w:cs="EB Garamond"/>
                <w:lang w:val="sl-SI" w:eastAsia="sl-SI"/>
              </w:rPr>
              <w:instrText xml:space="preserve"> FORMTEXT </w:instrText>
            </w:r>
            <w:r>
              <w:rPr>
                <w:rFonts w:ascii="Garamond" w:eastAsia="Times New Roman" w:hAnsi="Garamond" w:cs="EB Garamond"/>
                <w:lang w:val="sl-SI" w:eastAsia="sl-SI"/>
              </w:rPr>
            </w:r>
            <w:r>
              <w:rPr>
                <w:rFonts w:ascii="Garamond" w:eastAsia="Times New Roman" w:hAnsi="Garamond" w:cs="EB Garamond"/>
                <w:lang w:val="sl-SI" w:eastAsia="sl-SI"/>
              </w:rPr>
              <w:fldChar w:fldCharType="separate"/>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lang w:val="sl-SI" w:eastAsia="sl-SI"/>
              </w:rPr>
              <w:fldChar w:fldCharType="end"/>
            </w:r>
            <w:bookmarkEnd w:id="6"/>
          </w:p>
        </w:tc>
      </w:tr>
      <w:tr w:rsidR="0068663C" w:rsidRPr="00EA1A98" w14:paraId="5F2BDFF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AA27"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083E756F" w14:textId="77777777" w:rsidR="0068663C" w:rsidRDefault="0068663C" w:rsidP="0068663C">
            <w:r w:rsidRPr="001C5C1A">
              <w:rPr>
                <w:rFonts w:eastAsia="Times New Roman" w:cs="EB Garamond"/>
                <w:lang w:eastAsia="sl-SI"/>
              </w:rPr>
              <w:fldChar w:fldCharType="begin">
                <w:ffData>
                  <w:name w:val=""/>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2B2DCE58"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AF85E"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3E57037E"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206251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1CA15"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37C23F60"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E5E60C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77D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626456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7419DC3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66AB"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0E7686B1"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8DEFB4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E2E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1866BFF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293C2E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0A56"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624B6CA4"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47F6BEA2"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8939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33233B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1A8FE67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2DC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687639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17696F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0853"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2D110842"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bl>
    <w:p w14:paraId="3D8AEE34" w14:textId="77777777" w:rsidR="006F0C4A" w:rsidRPr="00EA1A98" w:rsidRDefault="006F0C4A" w:rsidP="006F0C4A">
      <w:pPr>
        <w:pStyle w:val="Brezrazmikov"/>
        <w:rPr>
          <w:rFonts w:ascii="Garamond" w:eastAsia="Times New Roman" w:hAnsi="Garamond" w:cs="EB Garamond"/>
          <w:lang w:val="sl-SI" w:eastAsia="sl-SI"/>
        </w:rPr>
      </w:pPr>
    </w:p>
    <w:p w14:paraId="15E124A0" w14:textId="77777777" w:rsidR="006F0C4A" w:rsidRPr="00EA1A98" w:rsidRDefault="006F0C4A" w:rsidP="006F0C4A">
      <w:pPr>
        <w:pStyle w:val="Brezrazmikov"/>
        <w:rPr>
          <w:rFonts w:ascii="Garamond" w:eastAsia="Times New Roman" w:hAnsi="Garamond" w:cs="EB Garamond"/>
          <w:lang w:val="sl-SI" w:eastAsia="sl-SI"/>
        </w:rPr>
      </w:pPr>
    </w:p>
    <w:p w14:paraId="7946C3FF" w14:textId="77777777" w:rsidR="006F0C4A" w:rsidRPr="00EA1A98" w:rsidRDefault="006F0C4A" w:rsidP="006F0C4A">
      <w:pPr>
        <w:pStyle w:val="Brezrazmikov"/>
        <w:rPr>
          <w:rFonts w:ascii="Garamond" w:eastAsia="Times New Roman" w:hAnsi="Garamond" w:cs="EB Garamond"/>
          <w:lang w:val="sl-SI" w:eastAsia="sl-SI"/>
        </w:rPr>
      </w:pPr>
    </w:p>
    <w:p w14:paraId="2AD9FE7B"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7775FB6" w14:textId="77777777" w:rsidTr="00C155A1">
        <w:trPr>
          <w:jc w:val="center"/>
        </w:trPr>
        <w:tc>
          <w:tcPr>
            <w:tcW w:w="2976" w:type="dxa"/>
            <w:hideMark/>
          </w:tcPr>
          <w:p w14:paraId="08047D71"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2F4D19D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BE51304" w14:textId="77777777" w:rsidR="006F0C4A" w:rsidRPr="00EA1A98" w:rsidRDefault="006F0C4A" w:rsidP="00C155A1">
            <w:pPr>
              <w:pStyle w:val="Brezrazmikov"/>
              <w:rPr>
                <w:rFonts w:ascii="Garamond" w:eastAsia="Times New Roman" w:hAnsi="Garamond" w:cs="EB Garamond"/>
                <w:lang w:val="sl-SI" w:eastAsia="sl-SI"/>
              </w:rPr>
            </w:pPr>
          </w:p>
          <w:p w14:paraId="5E1745FC"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3DE4C3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0C3EB865"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D34B01D"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95535EE" w14:textId="77777777" w:rsidR="006F0C4A" w:rsidRPr="00EA1A98" w:rsidRDefault="006F0C4A" w:rsidP="00C155A1">
            <w:pPr>
              <w:pStyle w:val="Brezrazmikov"/>
              <w:rPr>
                <w:rFonts w:ascii="Garamond" w:eastAsia="Times New Roman" w:hAnsi="Garamond" w:cs="EB Garamond"/>
                <w:lang w:val="sl-SI" w:eastAsia="sl-SI"/>
              </w:rPr>
            </w:pPr>
          </w:p>
          <w:p w14:paraId="6502CCCA"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59194C02" w14:textId="77777777" w:rsidTr="00C155A1">
        <w:trPr>
          <w:jc w:val="center"/>
        </w:trPr>
        <w:tc>
          <w:tcPr>
            <w:tcW w:w="2976" w:type="dxa"/>
          </w:tcPr>
          <w:p w14:paraId="799FAC65"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7DA59261"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53ED7E76"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3A85CC15" w14:textId="77777777" w:rsidR="006F0C4A" w:rsidRPr="00EA1A98" w:rsidRDefault="006F0C4A" w:rsidP="006F0C4A">
      <w:pPr>
        <w:pStyle w:val="Brezrazmikov"/>
        <w:rPr>
          <w:rFonts w:ascii="Garamond" w:eastAsia="Times New Roman" w:hAnsi="Garamond" w:cs="EB Garamond"/>
          <w:lang w:val="sl-SI" w:eastAsia="sl-SI"/>
        </w:rPr>
      </w:pPr>
    </w:p>
    <w:p w14:paraId="39F315ED" w14:textId="77777777" w:rsidR="006F0C4A" w:rsidRPr="00EA1A98" w:rsidRDefault="006F0C4A" w:rsidP="006F0C4A">
      <w:pPr>
        <w:pStyle w:val="Brezrazmikov"/>
        <w:rPr>
          <w:rFonts w:ascii="Garamond" w:eastAsia="Times New Roman" w:hAnsi="Garamond" w:cs="EB Garamond"/>
          <w:lang w:val="sl-SI" w:eastAsia="sl-SI"/>
        </w:rPr>
      </w:pPr>
    </w:p>
    <w:p w14:paraId="3D9CE5D6" w14:textId="77777777" w:rsidR="006F0C4A" w:rsidRPr="00EA1A98" w:rsidRDefault="006F0C4A" w:rsidP="006F0C4A">
      <w:pPr>
        <w:pStyle w:val="Brezrazmikov"/>
        <w:rPr>
          <w:rFonts w:ascii="Garamond" w:eastAsia="Times New Roman" w:hAnsi="Garamond" w:cs="EB Garamond"/>
          <w:lang w:val="sl-SI" w:eastAsia="sl-SI"/>
        </w:rPr>
      </w:pPr>
    </w:p>
    <w:p w14:paraId="472A1A2F" w14:textId="77777777" w:rsidR="006F0C4A" w:rsidRPr="00EA1A98" w:rsidRDefault="006F0C4A" w:rsidP="006F0C4A">
      <w:pPr>
        <w:pStyle w:val="Brezrazmikov"/>
        <w:rPr>
          <w:rFonts w:ascii="Garamond" w:eastAsia="Times New Roman" w:hAnsi="Garamond" w:cs="EB Garamond"/>
          <w:lang w:val="sl-SI" w:eastAsia="sl-SI"/>
        </w:rPr>
      </w:pPr>
    </w:p>
    <w:p w14:paraId="353B55F1" w14:textId="77777777" w:rsidR="006F0C4A" w:rsidRPr="00EA1A98" w:rsidRDefault="006F0C4A" w:rsidP="006F0C4A">
      <w:pPr>
        <w:pStyle w:val="Brezrazmikov"/>
        <w:rPr>
          <w:rFonts w:ascii="Garamond" w:eastAsia="Times New Roman" w:hAnsi="Garamond" w:cs="EB Garamond"/>
          <w:lang w:val="sl-SI" w:eastAsia="sl-SI"/>
        </w:rPr>
      </w:pPr>
    </w:p>
    <w:p w14:paraId="405CC25C" w14:textId="77777777" w:rsidR="006F0C4A" w:rsidRPr="00EA1A98" w:rsidRDefault="006F0C4A" w:rsidP="006F0C4A">
      <w:pPr>
        <w:pStyle w:val="Brezrazmikov"/>
        <w:rPr>
          <w:rFonts w:ascii="Garamond" w:eastAsia="Times New Roman" w:hAnsi="Garamond" w:cs="EB Garamond"/>
          <w:lang w:val="sl-SI" w:eastAsia="sl-SI"/>
        </w:rPr>
      </w:pPr>
    </w:p>
    <w:p w14:paraId="41992C06" w14:textId="77777777" w:rsidR="006F0C4A" w:rsidRPr="00EA1A98" w:rsidRDefault="006F0C4A" w:rsidP="006F0C4A">
      <w:pPr>
        <w:pStyle w:val="Brezrazmikov"/>
        <w:rPr>
          <w:rFonts w:ascii="Garamond" w:eastAsia="Times New Roman" w:hAnsi="Garamond" w:cs="EB Garamond"/>
          <w:lang w:val="sl-SI" w:eastAsia="sl-SI"/>
        </w:rPr>
      </w:pPr>
    </w:p>
    <w:p w14:paraId="2C3AAB89" w14:textId="77777777" w:rsidR="006F0C4A" w:rsidRPr="00EA1A98" w:rsidRDefault="006F0C4A" w:rsidP="006F0C4A">
      <w:pPr>
        <w:pStyle w:val="Brezrazmikov"/>
        <w:rPr>
          <w:rFonts w:ascii="Garamond" w:eastAsia="Times New Roman" w:hAnsi="Garamond" w:cs="EB Garamond"/>
          <w:lang w:val="sl-SI" w:eastAsia="sl-SI"/>
        </w:rPr>
      </w:pPr>
    </w:p>
    <w:p w14:paraId="61D379F0" w14:textId="77777777" w:rsidR="006F0C4A" w:rsidRPr="00EA1A98" w:rsidRDefault="006F0C4A" w:rsidP="006F0C4A">
      <w:pPr>
        <w:pStyle w:val="Brezrazmikov"/>
        <w:rPr>
          <w:rFonts w:ascii="Garamond" w:eastAsia="Times New Roman" w:hAnsi="Garamond" w:cs="EB Garamond"/>
          <w:lang w:val="sl-SI" w:eastAsia="sl-SI"/>
        </w:rPr>
      </w:pPr>
    </w:p>
    <w:p w14:paraId="08F9DDDB" w14:textId="77777777" w:rsidR="006F0C4A" w:rsidRPr="00EA1A98" w:rsidRDefault="006F0C4A" w:rsidP="006F0C4A">
      <w:pPr>
        <w:pStyle w:val="Brezrazmikov"/>
        <w:rPr>
          <w:rFonts w:ascii="Garamond" w:eastAsia="Times New Roman" w:hAnsi="Garamond" w:cs="EB Garamond"/>
          <w:lang w:val="sl-SI" w:eastAsia="sl-SI"/>
        </w:rPr>
      </w:pPr>
    </w:p>
    <w:p w14:paraId="74C0E316" w14:textId="77777777" w:rsidR="006F0C4A" w:rsidRPr="00EA1A98" w:rsidRDefault="006F0C4A" w:rsidP="006F0C4A">
      <w:pPr>
        <w:pStyle w:val="Brezrazmikov"/>
        <w:rPr>
          <w:rFonts w:ascii="Garamond" w:eastAsia="Times New Roman" w:hAnsi="Garamond" w:cs="EB Garamond"/>
          <w:lang w:val="sl-SI" w:eastAsia="sl-SI"/>
        </w:rPr>
      </w:pPr>
    </w:p>
    <w:p w14:paraId="26D4BC9A" w14:textId="77777777" w:rsidR="006F0C4A" w:rsidRPr="00EA1A98" w:rsidRDefault="006F0C4A" w:rsidP="006F0C4A">
      <w:pPr>
        <w:pStyle w:val="Brezrazmikov"/>
        <w:rPr>
          <w:rFonts w:ascii="Garamond" w:eastAsia="Times New Roman" w:hAnsi="Garamond" w:cs="EB Garamond"/>
          <w:lang w:val="sl-SI" w:eastAsia="sl-SI"/>
        </w:rPr>
      </w:pPr>
    </w:p>
    <w:p w14:paraId="4A54324B" w14:textId="77777777" w:rsidR="006F0C4A" w:rsidRPr="00EA1A98" w:rsidRDefault="006F0C4A" w:rsidP="006F0C4A">
      <w:pPr>
        <w:pStyle w:val="Brezrazmikov"/>
        <w:rPr>
          <w:rFonts w:ascii="Garamond" w:eastAsia="Times New Roman" w:hAnsi="Garamond" w:cs="EB Garamond"/>
          <w:lang w:val="sl-SI" w:eastAsia="sl-SI"/>
        </w:rPr>
      </w:pPr>
    </w:p>
    <w:p w14:paraId="1B1A32A0" w14:textId="77777777" w:rsidR="006F0C4A" w:rsidRPr="00EA1A98" w:rsidRDefault="006F0C4A" w:rsidP="006F0C4A">
      <w:pPr>
        <w:spacing w:after="0" w:line="276" w:lineRule="auto"/>
        <w:jc w:val="both"/>
        <w:rPr>
          <w:rFonts w:eastAsia="Times New Roman" w:cs="EB Garamond"/>
          <w:lang w:eastAsia="sl-SI"/>
        </w:rPr>
      </w:pPr>
    </w:p>
    <w:p w14:paraId="5714F39F" w14:textId="77777777" w:rsidR="006F0C4A" w:rsidRPr="00EA1A98" w:rsidRDefault="006F0C4A" w:rsidP="006F0C4A">
      <w:pPr>
        <w:pStyle w:val="Naslov"/>
      </w:pPr>
      <w:bookmarkStart w:id="7" w:name="_Toc100062009"/>
      <w:bookmarkStart w:id="8" w:name="_Toc132205561"/>
      <w:bookmarkStart w:id="9" w:name="_Toc384570237"/>
      <w:bookmarkStart w:id="10" w:name="_Toc417460432"/>
      <w:r w:rsidRPr="00EA1A98">
        <w:lastRenderedPageBreak/>
        <w:t>OBR - 2</w:t>
      </w:r>
      <w:bookmarkEnd w:id="7"/>
      <w:bookmarkEnd w:id="8"/>
    </w:p>
    <w:bookmarkEnd w:id="9"/>
    <w:bookmarkEnd w:id="10"/>
    <w:p w14:paraId="59D3103F" w14:textId="77777777" w:rsidR="006F0C4A" w:rsidRPr="00EA1A98" w:rsidRDefault="006F0C4A" w:rsidP="006F0C4A">
      <w:pPr>
        <w:pStyle w:val="Brezrazmikov"/>
        <w:jc w:val="both"/>
        <w:rPr>
          <w:rFonts w:ascii="Garamond" w:hAnsi="Garamond" w:cs="EB Garamond"/>
          <w:lang w:val="sl-SI" w:eastAsia="sl-SI"/>
        </w:rPr>
      </w:pPr>
    </w:p>
    <w:p w14:paraId="112339E6"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IZJAVA O PODIZVAJALCIH</w:t>
      </w:r>
      <w:r w:rsidRPr="00EA1A98">
        <w:rPr>
          <w:rFonts w:ascii="Garamond" w:hAnsi="Garamond"/>
          <w:b/>
          <w:sz w:val="28"/>
          <w:szCs w:val="28"/>
          <w:vertAlign w:val="superscript"/>
          <w:lang w:val="sl-SI" w:eastAsia="sl-SI"/>
        </w:rPr>
        <w:footnoteReference w:id="2"/>
      </w:r>
      <w:r w:rsidRPr="00EA1A98">
        <w:rPr>
          <w:rFonts w:ascii="Garamond" w:hAnsi="Garamond"/>
          <w:b/>
          <w:sz w:val="28"/>
          <w:szCs w:val="28"/>
          <w:lang w:val="sl-SI" w:eastAsia="sl-SI"/>
        </w:rPr>
        <w:t>,  KI SODELUJEJO V PONUDBI</w:t>
      </w:r>
    </w:p>
    <w:p w14:paraId="0F70ED72" w14:textId="77777777" w:rsidR="006F0C4A" w:rsidRPr="00EA1A98" w:rsidRDefault="006F0C4A" w:rsidP="006F0C4A">
      <w:pPr>
        <w:pStyle w:val="Brezrazmikov"/>
        <w:rPr>
          <w:rFonts w:ascii="Garamond" w:hAnsi="Garamond" w:cs="EB Garamond"/>
          <w:sz w:val="20"/>
          <w:szCs w:val="20"/>
          <w:lang w:val="sl-SI" w:eastAsia="sl-SI"/>
        </w:rPr>
      </w:pPr>
    </w:p>
    <w:p w14:paraId="7A51ED6D" w14:textId="77777777" w:rsidR="006F0C4A" w:rsidRPr="00EA1A98" w:rsidRDefault="006F0C4A" w:rsidP="006F0C4A">
      <w:pPr>
        <w:pStyle w:val="Brezrazmikov"/>
        <w:rPr>
          <w:rFonts w:ascii="Garamond" w:hAnsi="Garamond" w:cs="EB Garamond"/>
          <w:sz w:val="20"/>
          <w:szCs w:val="20"/>
          <w:lang w:val="sl-SI" w:eastAsia="sl-SI"/>
        </w:rPr>
      </w:pPr>
    </w:p>
    <w:p w14:paraId="340E6596" w14:textId="77777777" w:rsidR="006F0C4A" w:rsidRPr="00EA1A98" w:rsidRDefault="006F0C4A" w:rsidP="006F0C4A">
      <w:pPr>
        <w:pStyle w:val="Brezrazmikov"/>
        <w:rPr>
          <w:rFonts w:ascii="Garamond" w:hAnsi="Garamond" w:cs="EB Garamond"/>
          <w:sz w:val="20"/>
          <w:szCs w:val="20"/>
          <w:lang w:val="sl-SI" w:eastAsia="sl-SI"/>
        </w:rPr>
      </w:pPr>
    </w:p>
    <w:p w14:paraId="275BF00E" w14:textId="2BFDB99B" w:rsidR="006F0C4A" w:rsidRPr="00EA1A98" w:rsidRDefault="006F0C4A" w:rsidP="006F0C4A">
      <w:pPr>
        <w:pStyle w:val="Brezrazmikov"/>
        <w:rPr>
          <w:rFonts w:ascii="Garamond" w:hAnsi="Garamond" w:cs="EB Garamond"/>
          <w:lang w:val="sl-SI" w:eastAsia="sl-SI"/>
        </w:rPr>
      </w:pPr>
      <w:r w:rsidRPr="00EA1A98">
        <w:rPr>
          <w:rFonts w:ascii="Garamond" w:hAnsi="Garamond" w:cs="EB Garamond"/>
          <w:lang w:val="sl-SI" w:eastAsia="sl-SI"/>
        </w:rPr>
        <w:t>V zvezi z javnim naročilom »</w:t>
      </w:r>
      <w:bookmarkStart w:id="11" w:name="_Hlk100663802"/>
      <w:r w:rsidR="00741657" w:rsidRPr="00741657">
        <w:rPr>
          <w:rFonts w:ascii="Garamond" w:hAnsi="Garamond" w:cs="EB Garamond"/>
          <w:lang w:val="sl-SI" w:eastAsia="sl-SI"/>
        </w:rPr>
        <w:t xml:space="preserve">Nakup laboratorijskega potrošnega materiala – Objektna in </w:t>
      </w:r>
      <w:proofErr w:type="spellStart"/>
      <w:r w:rsidR="00741657" w:rsidRPr="00741657">
        <w:rPr>
          <w:rFonts w:ascii="Garamond" w:hAnsi="Garamond" w:cs="EB Garamond"/>
          <w:lang w:val="sl-SI" w:eastAsia="sl-SI"/>
        </w:rPr>
        <w:t>Pokrovna</w:t>
      </w:r>
      <w:proofErr w:type="spellEnd"/>
      <w:r w:rsidR="00741657" w:rsidRPr="00741657">
        <w:rPr>
          <w:rFonts w:ascii="Garamond" w:hAnsi="Garamond" w:cs="EB Garamond"/>
          <w:lang w:val="sl-SI" w:eastAsia="sl-SI"/>
        </w:rPr>
        <w:t xml:space="preserve"> stekla</w:t>
      </w:r>
      <w:r w:rsidRPr="00EA1A98">
        <w:rPr>
          <w:rFonts w:ascii="Garamond" w:hAnsi="Garamond" w:cs="EB Garamond"/>
          <w:lang w:val="sl-SI" w:eastAsia="sl-SI"/>
        </w:rPr>
        <w:t xml:space="preserve">« </w:t>
      </w:r>
    </w:p>
    <w:bookmarkEnd w:id="11"/>
    <w:p w14:paraId="0D150448" w14:textId="77777777" w:rsidR="006F0C4A" w:rsidRPr="00EA1A98" w:rsidRDefault="006F0C4A" w:rsidP="006F0C4A">
      <w:pPr>
        <w:pStyle w:val="Brezrazmikov"/>
        <w:rPr>
          <w:rFonts w:ascii="Garamond" w:eastAsia="Times New Roman" w:hAnsi="Garamond" w:cs="EB Garamond"/>
          <w:lang w:val="sl-SI" w:eastAsia="sl-SI"/>
        </w:rPr>
      </w:pPr>
    </w:p>
    <w:p w14:paraId="7A5204A9" w14:textId="77777777" w:rsidR="006F0C4A" w:rsidRPr="00EA1A98" w:rsidRDefault="004D65D4"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ne nastopamo s podizvajalcem.</w:t>
      </w:r>
    </w:p>
    <w:p w14:paraId="3789C4AD" w14:textId="77777777" w:rsidR="006F0C4A" w:rsidRPr="00EA1A98" w:rsidRDefault="006F0C4A" w:rsidP="006F0C4A">
      <w:pPr>
        <w:pStyle w:val="Brezrazmikov"/>
        <w:ind w:left="567" w:hanging="425"/>
        <w:rPr>
          <w:rFonts w:ascii="Garamond" w:eastAsia="Times New Roman" w:hAnsi="Garamond" w:cs="EB Garamond"/>
          <w:sz w:val="20"/>
          <w:szCs w:val="20"/>
          <w:lang w:val="sl-SI" w:eastAsia="sl-SI"/>
        </w:rPr>
      </w:pPr>
    </w:p>
    <w:p w14:paraId="3B4AEF4C" w14:textId="77777777" w:rsidR="006F0C4A" w:rsidRPr="00EA1A98" w:rsidRDefault="004D65D4"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nastopamo s podizvajalcem(-i) v obsegu in vrednosti del kot sledi</w:t>
      </w:r>
      <w:r w:rsidR="006F0C4A" w:rsidRPr="00EA1A98">
        <w:rPr>
          <w:rFonts w:ascii="Garamond" w:hAnsi="Garamond"/>
          <w:i/>
          <w:vertAlign w:val="superscript"/>
          <w:lang w:val="sl-SI" w:eastAsia="sl-SI"/>
        </w:rPr>
        <w:footnoteReference w:id="3"/>
      </w:r>
    </w:p>
    <w:p w14:paraId="44CB1744" w14:textId="77777777" w:rsidR="006F0C4A" w:rsidRPr="00EA1A98"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EA1A98" w14:paraId="7C3E0237" w14:textId="77777777" w:rsidTr="00C155A1">
        <w:tc>
          <w:tcPr>
            <w:tcW w:w="2405" w:type="dxa"/>
            <w:tcBorders>
              <w:top w:val="single" w:sz="4" w:space="0" w:color="auto"/>
              <w:left w:val="nil"/>
              <w:bottom w:val="nil"/>
              <w:right w:val="nil"/>
            </w:tcBorders>
          </w:tcPr>
          <w:p w14:paraId="3E4871AE"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(ustrezno obkrožite)</w:t>
            </w:r>
          </w:p>
        </w:tc>
      </w:tr>
    </w:tbl>
    <w:p w14:paraId="71E7E84C" w14:textId="77777777" w:rsidR="006F0C4A" w:rsidRPr="00EA1A98" w:rsidRDefault="006F0C4A" w:rsidP="006F0C4A">
      <w:pPr>
        <w:pStyle w:val="Brezrazmikov"/>
        <w:rPr>
          <w:rFonts w:ascii="Garamond" w:hAnsi="Garamond"/>
          <w:lang w:val="sl-SI" w:eastAsia="sl-SI"/>
        </w:rPr>
      </w:pPr>
    </w:p>
    <w:p w14:paraId="68C7903C" w14:textId="77777777" w:rsidR="006F0C4A" w:rsidRPr="00EA1A98" w:rsidRDefault="006F0C4A" w:rsidP="006F0C4A">
      <w:pPr>
        <w:pStyle w:val="Brezrazmikov"/>
        <w:rPr>
          <w:rFonts w:ascii="Garamond" w:hAnsi="Garamond"/>
          <w:lang w:val="sl-SI" w:eastAsia="sl-SI"/>
        </w:rPr>
      </w:pPr>
    </w:p>
    <w:p w14:paraId="4AF54BE7" w14:textId="14327121" w:rsidR="006F0C4A" w:rsidRPr="00EA1A98" w:rsidRDefault="00B26FCF" w:rsidP="006F0C4A">
      <w:pPr>
        <w:pStyle w:val="Brezrazmikov"/>
        <w:rPr>
          <w:rFonts w:ascii="Garamond" w:eastAsia="Times New Roman" w:hAnsi="Garamond" w:cs="EB Garamond"/>
          <w:lang w:val="sl-SI" w:eastAsia="sl-SI"/>
        </w:rPr>
      </w:pPr>
      <w:r>
        <w:rPr>
          <w:rFonts w:ascii="Garamond" w:eastAsia="Times New Roman" w:hAnsi="Garamond" w:cs="EB Garamond"/>
          <w:lang w:val="sl-SI" w:eastAsia="sl-SI"/>
        </w:rPr>
        <w:t>Podizvajalec</w:t>
      </w:r>
      <w:r w:rsidR="006F0C4A" w:rsidRPr="00EA1A98">
        <w:rPr>
          <w:rFonts w:ascii="Garamond" w:eastAsia="Times New Roman" w:hAnsi="Garamond" w:cs="EB Garamond"/>
          <w:lang w:val="sl-SI" w:eastAsia="sl-SI"/>
        </w:rPr>
        <w:t>:</w:t>
      </w:r>
    </w:p>
    <w:p w14:paraId="3F6DAB4B" w14:textId="77777777" w:rsidR="006F0C4A" w:rsidRPr="00EA1A98"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EA1A98" w14:paraId="0B636E5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35E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F8EFBEC"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6AA98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DD9A1"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5CE2A1EB"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2C1D602"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7BB8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DE2D993"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DD510C9"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035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59CB3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56475CB"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1BDC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120A04BD"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01DCA87"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A9E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330D4BB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B5ADCB4"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F4ED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44B192D5"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1DAD2BF0"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1D1B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67680C4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4FFF8F41"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459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6F2A9769"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08D84C56"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910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7AF44A6E"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E9BC0D"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21C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131DEBB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bl>
    <w:p w14:paraId="0AE02B5F" w14:textId="77777777" w:rsidR="006F0C4A" w:rsidRPr="00EA1A98" w:rsidRDefault="006F0C4A" w:rsidP="006F0C4A">
      <w:pPr>
        <w:pStyle w:val="Brezrazmikov"/>
        <w:rPr>
          <w:rFonts w:ascii="Garamond" w:hAnsi="Garamond" w:cs="EB Garamond"/>
          <w:lang w:val="sl-SI" w:eastAsia="sl-SI"/>
        </w:rPr>
      </w:pPr>
    </w:p>
    <w:p w14:paraId="54EC9DAC" w14:textId="76B1550A" w:rsidR="006F0C4A" w:rsidRPr="00EA1A98" w:rsidRDefault="006F0C4A" w:rsidP="006F0C4A">
      <w:pPr>
        <w:pStyle w:val="Brezrazmikov"/>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 xml:space="preserve">Izjavljamo (samo v kolikor </w:t>
      </w:r>
      <w:r w:rsidR="00B26FCF">
        <w:rPr>
          <w:rFonts w:ascii="Garamond" w:eastAsia="Times New Roman" w:hAnsi="Garamond" w:cs="EB Garamond"/>
          <w:sz w:val="20"/>
          <w:szCs w:val="20"/>
          <w:lang w:val="sl-SI" w:eastAsia="sl-SI"/>
        </w:rPr>
        <w:t>podizvajalec</w:t>
      </w:r>
      <w:r w:rsidRPr="00EA1A98">
        <w:rPr>
          <w:rFonts w:ascii="Garamond" w:eastAsia="Times New Roman" w:hAnsi="Garamond" w:cs="EB Garamond"/>
          <w:sz w:val="20"/>
          <w:szCs w:val="20"/>
          <w:lang w:val="sl-SI" w:eastAsia="sl-SI"/>
        </w:rPr>
        <w:t xml:space="preserve"> zahteva neposredna plačila):</w:t>
      </w:r>
    </w:p>
    <w:p w14:paraId="1469B83D" w14:textId="77777777" w:rsidR="006F0C4A" w:rsidRPr="00EA1A98" w:rsidRDefault="006F0C4A" w:rsidP="00947406">
      <w:pPr>
        <w:pStyle w:val="Brezrazmikov"/>
        <w:numPr>
          <w:ilvl w:val="0"/>
          <w:numId w:val="20"/>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36CDAD17" w14:textId="77777777" w:rsidR="006F0C4A" w:rsidRPr="00EA1A98" w:rsidRDefault="006F0C4A" w:rsidP="00947406">
      <w:pPr>
        <w:pStyle w:val="Brezrazmikov"/>
        <w:numPr>
          <w:ilvl w:val="0"/>
          <w:numId w:val="20"/>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0B76164A" w14:textId="77777777" w:rsidR="006F0C4A" w:rsidRPr="00EA1A98" w:rsidRDefault="006F0C4A" w:rsidP="00947406">
      <w:pPr>
        <w:pStyle w:val="Brezrazmikov"/>
        <w:numPr>
          <w:ilvl w:val="0"/>
          <w:numId w:val="20"/>
        </w:numPr>
        <w:ind w:left="426" w:hanging="284"/>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t>se strinjamo z neposrednimi plačili podizvajalcu in vsem drugim podizvajalcem v verigi.</w:t>
      </w:r>
    </w:p>
    <w:p w14:paraId="4C41BA92" w14:textId="77777777" w:rsidR="006F0C4A" w:rsidRPr="00EA1A98" w:rsidRDefault="006F0C4A" w:rsidP="006F0C4A">
      <w:pPr>
        <w:pStyle w:val="Brezrazmikov"/>
        <w:ind w:left="142"/>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109F5AE5" w14:textId="77777777" w:rsidR="006F0C4A" w:rsidRPr="00EA1A98" w:rsidRDefault="006F0C4A" w:rsidP="006F0C4A">
      <w:pPr>
        <w:pStyle w:val="Brezrazmikov"/>
        <w:rPr>
          <w:rFonts w:ascii="Garamond" w:eastAsia="Times New Roman" w:hAnsi="Garamond" w:cs="EB Garamond"/>
          <w:lang w:val="sl-SI" w:eastAsia="sl-SI"/>
        </w:rPr>
      </w:pPr>
    </w:p>
    <w:p w14:paraId="4C6EAD3A" w14:textId="77777777" w:rsidR="006F0C4A" w:rsidRPr="00EA1A98" w:rsidRDefault="006F0C4A" w:rsidP="006F0C4A">
      <w:pPr>
        <w:pStyle w:val="Brezrazmikov"/>
        <w:rPr>
          <w:rFonts w:ascii="Garamond" w:eastAsia="Times New Roman" w:hAnsi="Garamond" w:cs="EB Garamond"/>
          <w:lang w:val="sl-SI" w:eastAsia="sl-SI"/>
        </w:rPr>
      </w:pPr>
    </w:p>
    <w:p w14:paraId="4CF86016" w14:textId="77777777" w:rsidR="006F0C4A" w:rsidRPr="00EA1A98" w:rsidRDefault="006F0C4A" w:rsidP="006F0C4A">
      <w:pPr>
        <w:pStyle w:val="Brezrazmikov"/>
        <w:rPr>
          <w:rFonts w:ascii="Garamond" w:eastAsia="Times New Roman" w:hAnsi="Garamond" w:cs="EB Garamond"/>
          <w:lang w:val="sl-SI" w:eastAsia="sl-SI"/>
        </w:rPr>
      </w:pPr>
    </w:p>
    <w:p w14:paraId="6F8B19E9"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454C5388" w14:textId="77777777" w:rsidTr="00C155A1">
        <w:trPr>
          <w:jc w:val="center"/>
        </w:trPr>
        <w:tc>
          <w:tcPr>
            <w:tcW w:w="2976" w:type="dxa"/>
            <w:hideMark/>
          </w:tcPr>
          <w:p w14:paraId="466DEB6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01EC3C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EB76D7" w14:textId="77777777" w:rsidR="006F0C4A" w:rsidRPr="00EA1A98" w:rsidRDefault="006F0C4A" w:rsidP="00C155A1">
            <w:pPr>
              <w:pStyle w:val="Brezrazmikov"/>
              <w:rPr>
                <w:rFonts w:ascii="Garamond" w:eastAsia="Times New Roman" w:hAnsi="Garamond" w:cs="EB Garamond"/>
                <w:lang w:val="sl-SI" w:eastAsia="sl-SI"/>
              </w:rPr>
            </w:pPr>
          </w:p>
          <w:p w14:paraId="0A3B0F45"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16C58989"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3339FA7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24AEC8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1F6067C3" w14:textId="77777777" w:rsidR="006F0C4A" w:rsidRPr="00EA1A98" w:rsidRDefault="006F0C4A" w:rsidP="00C155A1">
            <w:pPr>
              <w:pStyle w:val="Brezrazmikov"/>
              <w:rPr>
                <w:rFonts w:ascii="Garamond" w:eastAsia="Times New Roman" w:hAnsi="Garamond" w:cs="EB Garamond"/>
                <w:lang w:val="sl-SI" w:eastAsia="sl-SI"/>
              </w:rPr>
            </w:pPr>
          </w:p>
          <w:p w14:paraId="50795538" w14:textId="77777777" w:rsidR="006F0C4A" w:rsidRPr="00EA1A98" w:rsidRDefault="006F0C4A" w:rsidP="00C155A1">
            <w:pPr>
              <w:pStyle w:val="Brezrazmikov"/>
              <w:rPr>
                <w:rFonts w:ascii="Garamond" w:eastAsia="Times New Roman" w:hAnsi="Garamond" w:cs="EB Garamond"/>
                <w:lang w:val="sl-SI" w:eastAsia="sl-SI"/>
              </w:rPr>
            </w:pPr>
          </w:p>
          <w:p w14:paraId="59C713B8"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116E5AD6" w14:textId="77777777" w:rsidTr="00C155A1">
        <w:trPr>
          <w:jc w:val="center"/>
        </w:trPr>
        <w:tc>
          <w:tcPr>
            <w:tcW w:w="2976" w:type="dxa"/>
          </w:tcPr>
          <w:p w14:paraId="1C2D7282"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168EA07F"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78AFF59C"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519F6C47" w14:textId="77777777" w:rsidR="006F0C4A" w:rsidRPr="00EA1A98" w:rsidRDefault="006F0C4A" w:rsidP="006F0C4A">
      <w:pPr>
        <w:pStyle w:val="Brezrazmikov"/>
        <w:rPr>
          <w:rFonts w:ascii="Garamond" w:eastAsia="Times New Roman" w:hAnsi="Garamond" w:cs="EB Garamond"/>
          <w:lang w:val="sl-SI" w:eastAsia="sl-SI"/>
        </w:rPr>
      </w:pPr>
    </w:p>
    <w:p w14:paraId="6C09C3E5" w14:textId="77777777" w:rsidR="006F0C4A" w:rsidRPr="00EA1A98" w:rsidRDefault="006F0C4A" w:rsidP="006F0C4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br w:type="page"/>
      </w:r>
      <w:bookmarkStart w:id="12" w:name="_Toc384570238"/>
      <w:bookmarkStart w:id="13" w:name="_Toc417460433"/>
    </w:p>
    <w:p w14:paraId="4DAD1BCE" w14:textId="77777777" w:rsidR="006F0C4A" w:rsidRPr="00EA1A98" w:rsidRDefault="006F0C4A" w:rsidP="006F0C4A">
      <w:pPr>
        <w:pStyle w:val="Naslov"/>
      </w:pPr>
      <w:bookmarkStart w:id="14" w:name="_Toc100062010"/>
      <w:bookmarkStart w:id="15" w:name="_Toc132205562"/>
      <w:r w:rsidRPr="00EA1A98">
        <w:lastRenderedPageBreak/>
        <w:t xml:space="preserve">OBR </w:t>
      </w:r>
      <w:bookmarkEnd w:id="12"/>
      <w:bookmarkEnd w:id="13"/>
      <w:r w:rsidRPr="00EA1A98">
        <w:t>- 3</w:t>
      </w:r>
      <w:bookmarkEnd w:id="14"/>
      <w:bookmarkEnd w:id="15"/>
    </w:p>
    <w:p w14:paraId="0510922B" w14:textId="77777777" w:rsidR="006F0C4A" w:rsidRPr="00EA1A98" w:rsidRDefault="006F0C4A" w:rsidP="006F0C4A">
      <w:pPr>
        <w:pStyle w:val="Brezrazmikov"/>
        <w:rPr>
          <w:rFonts w:ascii="Garamond" w:hAnsi="Garamond"/>
          <w:lang w:val="sl-SI" w:eastAsia="sl-SI"/>
        </w:rPr>
      </w:pPr>
    </w:p>
    <w:p w14:paraId="67C43769" w14:textId="77777777" w:rsidR="006F0C4A" w:rsidRPr="00EA1A98" w:rsidRDefault="006F0C4A" w:rsidP="006F0C4A">
      <w:pPr>
        <w:pStyle w:val="Brezrazmikov"/>
        <w:jc w:val="center"/>
        <w:rPr>
          <w:rStyle w:val="Poudarek"/>
          <w:rFonts w:ascii="Garamond" w:hAnsi="Garamond"/>
          <w:szCs w:val="28"/>
          <w:lang w:val="sl-SI"/>
        </w:rPr>
      </w:pPr>
      <w:r w:rsidRPr="00EA1A98">
        <w:rPr>
          <w:rStyle w:val="Poudarek"/>
          <w:rFonts w:ascii="Garamond" w:hAnsi="Garamond"/>
          <w:szCs w:val="28"/>
          <w:lang w:val="sl-SI"/>
        </w:rPr>
        <w:t>IZJAVA PODIZVAJALCA</w:t>
      </w:r>
    </w:p>
    <w:p w14:paraId="6D8EB565" w14:textId="77777777" w:rsidR="006F0C4A" w:rsidRPr="00EA1A98" w:rsidRDefault="006F0C4A" w:rsidP="006F0C4A">
      <w:pPr>
        <w:pStyle w:val="Brezrazmikov"/>
        <w:jc w:val="both"/>
        <w:rPr>
          <w:rFonts w:ascii="Garamond" w:hAnsi="Garamond" w:cs="EB Garamond"/>
          <w:lang w:val="sl-SI"/>
        </w:rPr>
      </w:pPr>
    </w:p>
    <w:p w14:paraId="16D1E65F" w14:textId="77777777" w:rsidR="006F0C4A" w:rsidRPr="00EA1A98" w:rsidRDefault="006F0C4A" w:rsidP="006F0C4A">
      <w:pPr>
        <w:pStyle w:val="Brezrazmikov"/>
        <w:jc w:val="both"/>
        <w:rPr>
          <w:rFonts w:ascii="Garamond" w:hAnsi="Garamond" w:cs="EB Garamond"/>
          <w:lang w:val="sl-SI"/>
        </w:rPr>
      </w:pPr>
    </w:p>
    <w:p w14:paraId="0D7F7599" w14:textId="4E62523A"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zvezi z javnim naročilom »</w:t>
      </w:r>
      <w:r w:rsidR="00741657" w:rsidRPr="00741657">
        <w:rPr>
          <w:rFonts w:ascii="Garamond" w:hAnsi="Garamond" w:cs="EB Garamond"/>
          <w:b/>
          <w:bCs/>
          <w:lang w:val="sl-SI"/>
        </w:rPr>
        <w:t xml:space="preserve">Nakup laboratorijskega potrošnega materiala – Objektna in </w:t>
      </w:r>
      <w:proofErr w:type="spellStart"/>
      <w:r w:rsidR="00741657" w:rsidRPr="00741657">
        <w:rPr>
          <w:rFonts w:ascii="Garamond" w:hAnsi="Garamond" w:cs="EB Garamond"/>
          <w:b/>
          <w:bCs/>
          <w:lang w:val="sl-SI"/>
        </w:rPr>
        <w:t>Pokrovna</w:t>
      </w:r>
      <w:proofErr w:type="spellEnd"/>
      <w:r w:rsidR="00741657" w:rsidRPr="00741657">
        <w:rPr>
          <w:rFonts w:ascii="Garamond" w:hAnsi="Garamond" w:cs="EB Garamond"/>
          <w:b/>
          <w:bCs/>
          <w:lang w:val="sl-SI"/>
        </w:rPr>
        <w:t xml:space="preserve"> stekla</w:t>
      </w:r>
      <w:r w:rsidRPr="00EA1A98">
        <w:rPr>
          <w:rFonts w:ascii="Garamond" w:hAnsi="Garamond" w:cs="EB Garamond"/>
          <w:lang w:val="sl-SI" w:eastAsia="sl-SI"/>
        </w:rPr>
        <w:t>«</w:t>
      </w:r>
      <w:r w:rsidRPr="00EA1A98">
        <w:rPr>
          <w:rFonts w:ascii="Garamond" w:hAnsi="Garamond" w:cs="EB Garamond"/>
          <w:b/>
          <w:lang w:val="sl-SI" w:eastAsia="sl-SI"/>
        </w:rPr>
        <w:t xml:space="preserve"> </w:t>
      </w:r>
      <w:r w:rsidRPr="00EA1A98">
        <w:rPr>
          <w:rFonts w:ascii="Garamond" w:hAnsi="Garamond" w:cs="EB Garamond"/>
          <w:lang w:val="sl-SI"/>
        </w:rPr>
        <w:t>izjavljamo, da</w:t>
      </w:r>
    </w:p>
    <w:p w14:paraId="6DCF3310" w14:textId="77777777" w:rsidR="006F0C4A" w:rsidRPr="00EA1A98" w:rsidRDefault="006F0C4A" w:rsidP="006F0C4A">
      <w:pPr>
        <w:pStyle w:val="Brezrazmikov"/>
        <w:jc w:val="both"/>
        <w:rPr>
          <w:rFonts w:ascii="Garamond" w:hAnsi="Garamond" w:cs="EB Garamond"/>
          <w:lang w:val="sl-SI"/>
        </w:rPr>
      </w:pPr>
    </w:p>
    <w:p w14:paraId="40E6EDC4" w14:textId="77777777"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 xml:space="preserve">bomo v primeru izbire ponudnika sodelovali pri izvedbi predmeta javnega naročila z deli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v skladu z razpisnimi pogoji,</w:t>
      </w:r>
    </w:p>
    <w:p w14:paraId="763C42E7" w14:textId="77777777" w:rsidR="006F0C4A" w:rsidRPr="00EA1A98" w:rsidRDefault="006F0C4A" w:rsidP="006F0C4A">
      <w:pPr>
        <w:pStyle w:val="Brezrazmikov"/>
        <w:ind w:left="709"/>
        <w:jc w:val="both"/>
        <w:rPr>
          <w:rFonts w:ascii="Garamond" w:hAnsi="Garamond" w:cs="EB Garamond"/>
          <w:lang w:val="sl-SI"/>
        </w:rPr>
      </w:pPr>
    </w:p>
    <w:p w14:paraId="00DF9BCC" w14:textId="77777777"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 xml:space="preserve">izjavljamo, da zahtevamo / ne zahtevamo </w:t>
      </w:r>
      <w:r w:rsidRPr="00EA1A98">
        <w:rPr>
          <w:rFonts w:ascii="Garamond" w:hAnsi="Garamond" w:cs="EB Garamond"/>
          <w:b/>
          <w:lang w:val="sl-SI"/>
        </w:rPr>
        <w:t>(ustrezno obkroži)</w:t>
      </w:r>
      <w:r w:rsidRPr="00EA1A98">
        <w:rPr>
          <w:rFonts w:ascii="Garamond" w:hAnsi="Garamond" w:cs="EB Garamond"/>
          <w:lang w:val="sl-SI"/>
        </w:rPr>
        <w:t xml:space="preserve"> neposredno plačilo, </w:t>
      </w:r>
    </w:p>
    <w:p w14:paraId="1D688899" w14:textId="77777777" w:rsidR="006F0C4A" w:rsidRPr="00EA1A98" w:rsidRDefault="006F0C4A" w:rsidP="006F0C4A">
      <w:pPr>
        <w:pStyle w:val="Brezrazmikov"/>
        <w:jc w:val="both"/>
        <w:rPr>
          <w:rFonts w:ascii="Garamond" w:hAnsi="Garamond" w:cs="EB Garamond"/>
          <w:lang w:val="sl-SI"/>
        </w:rPr>
      </w:pPr>
    </w:p>
    <w:p w14:paraId="4E4D24DB" w14:textId="77777777"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 xml:space="preserve">nam je ponudnik pravočasno in pravilno poravnal svoje zapadle poslovne obveznosti, </w:t>
      </w:r>
    </w:p>
    <w:p w14:paraId="008BD1A6" w14:textId="77777777" w:rsidR="006F0C4A" w:rsidRPr="00EA1A98" w:rsidRDefault="006F0C4A" w:rsidP="006F0C4A">
      <w:pPr>
        <w:pStyle w:val="Brezrazmikov"/>
        <w:jc w:val="both"/>
        <w:rPr>
          <w:rFonts w:ascii="Garamond" w:hAnsi="Garamond" w:cs="EB Garamond"/>
          <w:lang w:val="sl-SI"/>
        </w:rPr>
      </w:pPr>
    </w:p>
    <w:p w14:paraId="0EF66E47" w14:textId="77777777"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smo seznanjeni s predpisi in zahtevami iz te razpisne dokumentacije in bomo prevzeta dela izvedli s skrbnostjo dobrega strokovnjaka.</w:t>
      </w:r>
    </w:p>
    <w:p w14:paraId="1EF14A46" w14:textId="77777777" w:rsidR="006F0C4A" w:rsidRPr="00EA1A98" w:rsidRDefault="006F0C4A" w:rsidP="006F0C4A">
      <w:pPr>
        <w:pStyle w:val="Brezrazmikov"/>
        <w:rPr>
          <w:rFonts w:ascii="Garamond" w:hAnsi="Garamond"/>
          <w:lang w:val="sl-SI"/>
        </w:rPr>
      </w:pPr>
    </w:p>
    <w:p w14:paraId="29BB326A" w14:textId="77777777" w:rsidR="006F0C4A" w:rsidRPr="00EA1A98" w:rsidRDefault="006F0C4A" w:rsidP="006F0C4A">
      <w:pPr>
        <w:pStyle w:val="Brezrazmikov"/>
        <w:rPr>
          <w:rFonts w:ascii="Garamond" w:hAnsi="Garamond"/>
          <w:lang w:val="sl-SI"/>
        </w:rPr>
      </w:pPr>
    </w:p>
    <w:p w14:paraId="0D89D993" w14:textId="77777777" w:rsidR="006F0C4A" w:rsidRPr="00EA1A98" w:rsidRDefault="006F0C4A" w:rsidP="006F0C4A">
      <w:pPr>
        <w:pStyle w:val="Brezrazmikov"/>
        <w:rPr>
          <w:rFonts w:ascii="Garamond" w:hAnsi="Garamond"/>
          <w:lang w:val="sl-SI"/>
        </w:rPr>
      </w:pPr>
    </w:p>
    <w:p w14:paraId="7C6C9C0D" w14:textId="77777777" w:rsidR="006F0C4A" w:rsidRPr="00EA1A98" w:rsidRDefault="006F0C4A" w:rsidP="006F0C4A">
      <w:pPr>
        <w:pStyle w:val="Brezrazmikov"/>
        <w:rPr>
          <w:rFonts w:ascii="Garamond" w:hAnsi="Garamond"/>
          <w:i/>
          <w:lang w:val="sl-SI"/>
        </w:rPr>
      </w:pPr>
      <w:r w:rsidRPr="00EA1A98">
        <w:rPr>
          <w:rFonts w:ascii="Garamond" w:hAnsi="Garamond"/>
          <w:i/>
          <w:lang w:val="sl-SI"/>
        </w:rPr>
        <w:t xml:space="preserve">OPOMBE: Obrazec je potrebno izpolniti le v primeru, da ponudnik nastopa s podizvajalci  </w:t>
      </w:r>
    </w:p>
    <w:p w14:paraId="6DAB9764" w14:textId="77777777" w:rsidR="006F0C4A" w:rsidRPr="00EA1A98" w:rsidRDefault="006F0C4A" w:rsidP="006F0C4A">
      <w:pPr>
        <w:pStyle w:val="Brezrazmikov"/>
        <w:rPr>
          <w:rFonts w:ascii="Garamond" w:hAnsi="Garamond"/>
          <w:lang w:val="sl-SI"/>
        </w:rPr>
      </w:pPr>
    </w:p>
    <w:p w14:paraId="6ADBD8E0" w14:textId="77777777" w:rsidR="006F0C4A" w:rsidRPr="00EA1A98" w:rsidRDefault="006F0C4A" w:rsidP="006F0C4A">
      <w:pPr>
        <w:pStyle w:val="Brezrazmikov"/>
        <w:rPr>
          <w:rFonts w:ascii="Garamond" w:hAnsi="Garamond"/>
          <w:lang w:val="sl-SI"/>
        </w:rPr>
      </w:pPr>
      <w:r w:rsidRPr="00EA1A98">
        <w:rPr>
          <w:rFonts w:ascii="Garamond" w:hAnsi="Garamond"/>
          <w:lang w:val="sl-SI"/>
        </w:rPr>
        <w:t>V primeru večjega števila podizvajalcev se obrazec fotokopira.</w:t>
      </w:r>
    </w:p>
    <w:p w14:paraId="0F1C0BD4" w14:textId="77777777" w:rsidR="006F0C4A" w:rsidRPr="00EA1A98" w:rsidRDefault="006F0C4A" w:rsidP="006F0C4A">
      <w:pPr>
        <w:pStyle w:val="Brezrazmikov"/>
        <w:rPr>
          <w:rFonts w:ascii="Garamond" w:hAnsi="Garamond"/>
          <w:lang w:val="sl-SI"/>
        </w:rPr>
      </w:pPr>
    </w:p>
    <w:p w14:paraId="41FE80A2" w14:textId="77777777" w:rsidR="006F0C4A" w:rsidRPr="00EA1A98" w:rsidRDefault="006F0C4A" w:rsidP="006F0C4A">
      <w:pPr>
        <w:pStyle w:val="Brezrazmikov"/>
        <w:rPr>
          <w:rFonts w:ascii="Garamond" w:hAnsi="Garamond"/>
          <w:lang w:val="sl-SI"/>
        </w:rPr>
      </w:pPr>
    </w:p>
    <w:p w14:paraId="5B999EAB" w14:textId="77777777" w:rsidR="006F0C4A" w:rsidRPr="00EA1A98" w:rsidRDefault="006F0C4A" w:rsidP="006F0C4A">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00434B28" w14:textId="77777777" w:rsidTr="00C155A1">
        <w:trPr>
          <w:jc w:val="center"/>
        </w:trPr>
        <w:tc>
          <w:tcPr>
            <w:tcW w:w="2976" w:type="dxa"/>
            <w:hideMark/>
          </w:tcPr>
          <w:p w14:paraId="2F68DB77"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Kraj in datum:</w:t>
            </w:r>
          </w:p>
          <w:p w14:paraId="64B839CC" w14:textId="77777777" w:rsidR="006F0C4A" w:rsidRPr="00EA1A98" w:rsidRDefault="006F0C4A" w:rsidP="00C155A1">
            <w:pPr>
              <w:pStyle w:val="Brezrazmikov"/>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A8E3196" w14:textId="77777777" w:rsidR="006F0C4A" w:rsidRPr="00EA1A98" w:rsidRDefault="006F0C4A" w:rsidP="00C155A1">
            <w:pPr>
              <w:pStyle w:val="Brezrazmikov"/>
              <w:rPr>
                <w:rFonts w:ascii="Garamond" w:eastAsia="Times New Roman" w:hAnsi="Garamond"/>
                <w:lang w:val="sl-SI" w:eastAsia="sl-SI"/>
              </w:rPr>
            </w:pPr>
          </w:p>
          <w:p w14:paraId="0C10FF3E" w14:textId="77777777" w:rsidR="006F0C4A" w:rsidRPr="00EA1A98" w:rsidRDefault="006F0C4A" w:rsidP="00C155A1">
            <w:pPr>
              <w:pStyle w:val="Brezrazmikov"/>
              <w:rPr>
                <w:rFonts w:ascii="Garamond" w:eastAsia="Times New Roman" w:hAnsi="Garamond"/>
                <w:lang w:val="sl-SI" w:eastAsia="sl-SI"/>
              </w:rPr>
            </w:pPr>
          </w:p>
        </w:tc>
        <w:tc>
          <w:tcPr>
            <w:tcW w:w="2978" w:type="dxa"/>
            <w:hideMark/>
          </w:tcPr>
          <w:p w14:paraId="031CA666"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 xml:space="preserve">           Žig:</w:t>
            </w:r>
          </w:p>
        </w:tc>
        <w:tc>
          <w:tcPr>
            <w:tcW w:w="2974" w:type="dxa"/>
            <w:tcBorders>
              <w:bottom w:val="single" w:sz="4" w:space="0" w:color="auto"/>
            </w:tcBorders>
            <w:hideMark/>
          </w:tcPr>
          <w:p w14:paraId="7D28455B" w14:textId="1B006941" w:rsidR="006F0C4A" w:rsidRPr="00EA1A98" w:rsidRDefault="00B26FCF" w:rsidP="00C155A1">
            <w:pPr>
              <w:pStyle w:val="Brezrazmikov"/>
              <w:rPr>
                <w:rFonts w:ascii="Garamond" w:eastAsia="Times New Roman" w:hAnsi="Garamond"/>
                <w:lang w:val="sl-SI" w:eastAsia="sl-SI"/>
              </w:rPr>
            </w:pPr>
            <w:r>
              <w:rPr>
                <w:rFonts w:ascii="Garamond" w:eastAsia="Times New Roman" w:hAnsi="Garamond"/>
                <w:lang w:val="sl-SI" w:eastAsia="sl-SI"/>
              </w:rPr>
              <w:t>Podizvajalec</w:t>
            </w:r>
            <w:r w:rsidR="006F0C4A" w:rsidRPr="00EA1A98">
              <w:rPr>
                <w:rFonts w:ascii="Garamond" w:eastAsia="Times New Roman" w:hAnsi="Garamond"/>
                <w:lang w:val="sl-SI" w:eastAsia="sl-SI"/>
              </w:rPr>
              <w:t xml:space="preserve">: </w:t>
            </w:r>
          </w:p>
          <w:p w14:paraId="0CF9BE02"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3FB0633" w14:textId="77777777" w:rsidR="006F0C4A" w:rsidRPr="00EA1A98" w:rsidRDefault="006F0C4A" w:rsidP="00C155A1">
            <w:pPr>
              <w:pStyle w:val="Brezrazmikov"/>
              <w:rPr>
                <w:rFonts w:ascii="Garamond" w:eastAsia="Times New Roman" w:hAnsi="Garamond"/>
                <w:lang w:val="sl-SI" w:eastAsia="sl-SI"/>
              </w:rPr>
            </w:pPr>
          </w:p>
          <w:p w14:paraId="3029CA90" w14:textId="77777777" w:rsidR="006F0C4A" w:rsidRPr="00EA1A98" w:rsidRDefault="006F0C4A" w:rsidP="00C155A1">
            <w:pPr>
              <w:pStyle w:val="Brezrazmikov"/>
              <w:rPr>
                <w:rFonts w:ascii="Garamond" w:eastAsia="Times New Roman" w:hAnsi="Garamond"/>
                <w:lang w:val="sl-SI" w:eastAsia="sl-SI"/>
              </w:rPr>
            </w:pPr>
          </w:p>
          <w:p w14:paraId="4E4CCFB4" w14:textId="77777777" w:rsidR="006F0C4A" w:rsidRPr="00EA1A98" w:rsidRDefault="006F0C4A" w:rsidP="00C155A1">
            <w:pPr>
              <w:pStyle w:val="Brezrazmikov"/>
              <w:rPr>
                <w:rFonts w:ascii="Garamond" w:eastAsia="Times New Roman" w:hAnsi="Garamond"/>
                <w:lang w:val="sl-SI" w:eastAsia="sl-SI"/>
              </w:rPr>
            </w:pPr>
          </w:p>
          <w:p w14:paraId="73C8FA9D" w14:textId="77777777" w:rsidR="006F0C4A" w:rsidRPr="00EA1A98" w:rsidRDefault="006F0C4A" w:rsidP="00C155A1">
            <w:pPr>
              <w:pStyle w:val="Brezrazmikov"/>
              <w:rPr>
                <w:rFonts w:ascii="Garamond" w:eastAsia="Times New Roman" w:hAnsi="Garamond"/>
                <w:lang w:val="sl-SI" w:eastAsia="sl-SI"/>
              </w:rPr>
            </w:pPr>
          </w:p>
        </w:tc>
      </w:tr>
      <w:tr w:rsidR="006F0C4A" w:rsidRPr="00EA1A98" w14:paraId="15ADC281" w14:textId="77777777" w:rsidTr="00C155A1">
        <w:trPr>
          <w:jc w:val="center"/>
        </w:trPr>
        <w:tc>
          <w:tcPr>
            <w:tcW w:w="2976" w:type="dxa"/>
          </w:tcPr>
          <w:p w14:paraId="30A6E339" w14:textId="77777777" w:rsidR="006F0C4A" w:rsidRPr="00EA1A98" w:rsidRDefault="006F0C4A" w:rsidP="00C155A1">
            <w:pPr>
              <w:pStyle w:val="Brezrazmikov"/>
              <w:rPr>
                <w:rFonts w:ascii="Garamond" w:eastAsia="Times New Roman" w:hAnsi="Garamond"/>
                <w:bCs/>
                <w:iCs/>
                <w:lang w:val="sl-SI" w:eastAsia="sl-SI"/>
              </w:rPr>
            </w:pPr>
          </w:p>
        </w:tc>
        <w:tc>
          <w:tcPr>
            <w:tcW w:w="2978" w:type="dxa"/>
          </w:tcPr>
          <w:p w14:paraId="0D67C333" w14:textId="77777777" w:rsidR="006F0C4A" w:rsidRPr="00EA1A98" w:rsidRDefault="006F0C4A" w:rsidP="00C155A1">
            <w:pPr>
              <w:pStyle w:val="Brezrazmikov"/>
              <w:rPr>
                <w:rFonts w:ascii="Garamond" w:eastAsia="Times New Roman" w:hAnsi="Garamond"/>
                <w:lang w:val="sl-SI" w:eastAsia="sl-SI"/>
              </w:rPr>
            </w:pPr>
          </w:p>
        </w:tc>
        <w:tc>
          <w:tcPr>
            <w:tcW w:w="2974" w:type="dxa"/>
            <w:tcBorders>
              <w:top w:val="single" w:sz="4" w:space="0" w:color="auto"/>
            </w:tcBorders>
          </w:tcPr>
          <w:p w14:paraId="60B833F2"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odgovorne osebe)</w:t>
            </w:r>
          </w:p>
        </w:tc>
      </w:tr>
    </w:tbl>
    <w:p w14:paraId="460B7E71" w14:textId="77777777" w:rsidR="006F0C4A" w:rsidRPr="00EA1A98" w:rsidRDefault="006F0C4A" w:rsidP="006F0C4A">
      <w:pPr>
        <w:pStyle w:val="Brezrazmikov"/>
        <w:rPr>
          <w:rFonts w:ascii="Garamond" w:hAnsi="Garamond"/>
          <w:lang w:val="sl-SI"/>
        </w:rPr>
      </w:pPr>
    </w:p>
    <w:p w14:paraId="41FE9C01" w14:textId="77777777" w:rsidR="006F0C4A" w:rsidRPr="00EA1A98" w:rsidRDefault="006F0C4A" w:rsidP="006F0C4A">
      <w:pPr>
        <w:pStyle w:val="Brezrazmikov"/>
        <w:rPr>
          <w:rFonts w:ascii="Garamond" w:hAnsi="Garamond"/>
          <w:lang w:val="sl-SI"/>
        </w:rPr>
      </w:pPr>
    </w:p>
    <w:p w14:paraId="5FB39BDE" w14:textId="77777777" w:rsidR="006F0C4A" w:rsidRPr="00EA1A98" w:rsidRDefault="006F0C4A" w:rsidP="006F0C4A">
      <w:pPr>
        <w:pStyle w:val="Brezrazmikov"/>
        <w:rPr>
          <w:rFonts w:ascii="Garamond" w:hAnsi="Garamond"/>
          <w:lang w:val="sl-SI"/>
        </w:rPr>
      </w:pPr>
    </w:p>
    <w:p w14:paraId="086F74C2" w14:textId="77777777" w:rsidR="006F0C4A" w:rsidRPr="00EA1A98" w:rsidRDefault="006F0C4A" w:rsidP="006F0C4A">
      <w:pPr>
        <w:pStyle w:val="Brezrazmikov"/>
        <w:rPr>
          <w:rFonts w:ascii="Garamond" w:hAnsi="Garamond"/>
          <w:lang w:val="sl-SI"/>
        </w:rPr>
      </w:pPr>
    </w:p>
    <w:p w14:paraId="36DEF98A" w14:textId="77777777" w:rsidR="006F0C4A" w:rsidRPr="00EA1A98" w:rsidRDefault="006F0C4A" w:rsidP="006F0C4A">
      <w:pPr>
        <w:pStyle w:val="Brezrazmikov"/>
        <w:rPr>
          <w:rFonts w:ascii="Garamond" w:hAnsi="Garamond"/>
          <w:lang w:val="sl-SI"/>
        </w:rPr>
      </w:pPr>
    </w:p>
    <w:p w14:paraId="2317EC6A" w14:textId="77777777" w:rsidR="006F0C4A" w:rsidRPr="00EA1A98" w:rsidRDefault="006F0C4A" w:rsidP="006F0C4A">
      <w:pPr>
        <w:pStyle w:val="Brezrazmikov"/>
        <w:rPr>
          <w:rFonts w:ascii="Garamond" w:hAnsi="Garamond"/>
          <w:lang w:val="sl-SI"/>
        </w:rPr>
      </w:pPr>
    </w:p>
    <w:p w14:paraId="67D56AB5" w14:textId="77777777" w:rsidR="006F0C4A" w:rsidRPr="00EA1A98" w:rsidRDefault="006F0C4A" w:rsidP="006F0C4A">
      <w:pPr>
        <w:pStyle w:val="Brezrazmikov"/>
        <w:rPr>
          <w:rFonts w:ascii="Garamond" w:hAnsi="Garamond"/>
          <w:lang w:val="sl-SI"/>
        </w:rPr>
      </w:pPr>
    </w:p>
    <w:p w14:paraId="016B978C" w14:textId="77777777" w:rsidR="006F0C4A" w:rsidRPr="00EA1A98" w:rsidRDefault="006F0C4A" w:rsidP="006F0C4A">
      <w:pPr>
        <w:pStyle w:val="Brezrazmikov"/>
        <w:rPr>
          <w:rFonts w:ascii="Garamond" w:hAnsi="Garamond"/>
          <w:lang w:val="sl-SI"/>
        </w:rPr>
      </w:pPr>
    </w:p>
    <w:p w14:paraId="17A177A8" w14:textId="77777777" w:rsidR="006F0C4A" w:rsidRPr="00EA1A98" w:rsidRDefault="006F0C4A" w:rsidP="006F0C4A">
      <w:pPr>
        <w:pStyle w:val="Brezrazmikov"/>
        <w:rPr>
          <w:rFonts w:ascii="Garamond" w:hAnsi="Garamond"/>
          <w:lang w:val="sl-SI"/>
        </w:rPr>
      </w:pPr>
    </w:p>
    <w:p w14:paraId="28781870" w14:textId="77777777" w:rsidR="006F0C4A" w:rsidRPr="00EA1A98" w:rsidRDefault="006F0C4A" w:rsidP="006F0C4A">
      <w:pPr>
        <w:pStyle w:val="Brezrazmikov"/>
        <w:rPr>
          <w:rFonts w:ascii="Garamond" w:hAnsi="Garamond"/>
          <w:lang w:val="sl-SI"/>
        </w:rPr>
      </w:pPr>
    </w:p>
    <w:p w14:paraId="224E4CB4" w14:textId="77777777" w:rsidR="006F0C4A" w:rsidRPr="00EA1A98" w:rsidRDefault="006F0C4A" w:rsidP="006F0C4A">
      <w:pPr>
        <w:pStyle w:val="Brezrazmikov"/>
        <w:rPr>
          <w:rFonts w:ascii="Garamond" w:hAnsi="Garamond"/>
          <w:lang w:val="sl-SI"/>
        </w:rPr>
      </w:pPr>
    </w:p>
    <w:p w14:paraId="30E16694" w14:textId="77777777" w:rsidR="006F0C4A" w:rsidRPr="00EA1A98" w:rsidRDefault="006F0C4A" w:rsidP="006F0C4A">
      <w:pPr>
        <w:pStyle w:val="Brezrazmikov"/>
        <w:rPr>
          <w:rFonts w:ascii="Garamond" w:hAnsi="Garamond"/>
          <w:lang w:val="sl-SI"/>
        </w:rPr>
      </w:pPr>
    </w:p>
    <w:p w14:paraId="5228FB0B" w14:textId="77777777" w:rsidR="006F0C4A" w:rsidRPr="00EA1A98" w:rsidRDefault="006F0C4A" w:rsidP="006F0C4A">
      <w:pPr>
        <w:pStyle w:val="Brezrazmikov"/>
        <w:rPr>
          <w:rFonts w:ascii="Garamond" w:hAnsi="Garamond"/>
          <w:lang w:val="sl-SI"/>
        </w:rPr>
      </w:pPr>
    </w:p>
    <w:p w14:paraId="0933AAD5" w14:textId="77777777" w:rsidR="006F0C4A" w:rsidRPr="00EA1A98" w:rsidRDefault="006F0C4A" w:rsidP="006F0C4A">
      <w:pPr>
        <w:pStyle w:val="Brezrazmikov"/>
        <w:rPr>
          <w:rFonts w:ascii="Garamond" w:hAnsi="Garamond"/>
          <w:lang w:val="sl-SI"/>
        </w:rPr>
      </w:pPr>
    </w:p>
    <w:p w14:paraId="1E2D504C" w14:textId="77777777" w:rsidR="006F0C4A" w:rsidRPr="00EA1A98" w:rsidRDefault="006F0C4A" w:rsidP="006F0C4A">
      <w:pPr>
        <w:pStyle w:val="Brezrazmikov"/>
        <w:rPr>
          <w:rFonts w:ascii="Garamond" w:hAnsi="Garamond"/>
          <w:lang w:val="sl-SI"/>
        </w:rPr>
      </w:pPr>
    </w:p>
    <w:p w14:paraId="4B6E3FD0" w14:textId="77777777" w:rsidR="006F0C4A" w:rsidRDefault="006F0C4A" w:rsidP="006F0C4A">
      <w:pPr>
        <w:pStyle w:val="Brezrazmikov"/>
        <w:rPr>
          <w:rFonts w:ascii="Garamond" w:hAnsi="Garamond"/>
          <w:lang w:val="sl-SI"/>
        </w:rPr>
      </w:pPr>
    </w:p>
    <w:p w14:paraId="7C693894" w14:textId="77777777" w:rsidR="00753F22" w:rsidRPr="00EA1A98" w:rsidRDefault="00753F22" w:rsidP="006F0C4A">
      <w:pPr>
        <w:pStyle w:val="Brezrazmikov"/>
        <w:rPr>
          <w:rFonts w:ascii="Garamond" w:hAnsi="Garamond"/>
          <w:lang w:val="sl-SI"/>
        </w:rPr>
      </w:pPr>
    </w:p>
    <w:p w14:paraId="5F92DDFC" w14:textId="77777777" w:rsidR="006F0C4A" w:rsidRPr="00EA1A98" w:rsidRDefault="006F0C4A" w:rsidP="006F0C4A">
      <w:pPr>
        <w:pStyle w:val="Brezrazmikov"/>
        <w:rPr>
          <w:rFonts w:ascii="Garamond" w:hAnsi="Garamond"/>
          <w:lang w:val="sl-SI"/>
        </w:rPr>
      </w:pPr>
    </w:p>
    <w:p w14:paraId="205AFB12" w14:textId="77777777" w:rsidR="006F0C4A" w:rsidRPr="00EA1A98" w:rsidRDefault="006F0C4A" w:rsidP="006F0C4A">
      <w:pPr>
        <w:pStyle w:val="Brezrazmikov"/>
        <w:rPr>
          <w:rFonts w:ascii="Garamond" w:hAnsi="Garamond"/>
          <w:lang w:val="sl-SI"/>
        </w:rPr>
      </w:pPr>
    </w:p>
    <w:p w14:paraId="1011B16E" w14:textId="77777777" w:rsidR="006F0C4A" w:rsidRPr="00EA1A98" w:rsidRDefault="006F0C4A" w:rsidP="006F0C4A">
      <w:pPr>
        <w:pStyle w:val="Naslov"/>
      </w:pPr>
      <w:bookmarkStart w:id="16" w:name="_Toc100062011"/>
      <w:bookmarkStart w:id="17" w:name="_Toc132205563"/>
      <w:bookmarkStart w:id="18" w:name="_Toc384570243"/>
      <w:bookmarkStart w:id="19" w:name="_Toc417460439"/>
      <w:bookmarkStart w:id="20" w:name="_Toc351470250"/>
      <w:bookmarkStart w:id="21" w:name="_Toc349726807"/>
      <w:bookmarkStart w:id="22" w:name="_Toc343222398"/>
      <w:r w:rsidRPr="00EA1A98">
        <w:lastRenderedPageBreak/>
        <w:t>OBR – 3a</w:t>
      </w:r>
      <w:bookmarkEnd w:id="16"/>
      <w:bookmarkEnd w:id="17"/>
    </w:p>
    <w:p w14:paraId="11D08B80" w14:textId="77777777" w:rsidR="006F0C4A" w:rsidRPr="00EA1A98" w:rsidRDefault="006F0C4A" w:rsidP="006F0C4A">
      <w:pPr>
        <w:pStyle w:val="Brezrazmikov"/>
        <w:rPr>
          <w:rFonts w:ascii="Garamond" w:hAnsi="Garamond"/>
          <w:lang w:val="sl-SI" w:eastAsia="sl-SI"/>
        </w:rPr>
      </w:pPr>
    </w:p>
    <w:p w14:paraId="08846C5E"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SOGLASJE PODIZVAJALCA ZA NEPOSREDNA PLAČILA</w:t>
      </w:r>
    </w:p>
    <w:p w14:paraId="5B3E14D5" w14:textId="77777777" w:rsidR="006F0C4A" w:rsidRPr="00EA1A98" w:rsidRDefault="006F0C4A" w:rsidP="006F0C4A">
      <w:pPr>
        <w:pStyle w:val="Brezrazmikov"/>
        <w:rPr>
          <w:rFonts w:ascii="Garamond" w:hAnsi="Garamond"/>
          <w:lang w:val="sl-SI" w:eastAsia="sl-SI"/>
        </w:rPr>
      </w:pPr>
    </w:p>
    <w:p w14:paraId="77B2228A" w14:textId="77777777" w:rsidR="006F0C4A" w:rsidRPr="00EA1A98" w:rsidRDefault="006F0C4A" w:rsidP="006F0C4A">
      <w:pPr>
        <w:pStyle w:val="Brezrazmikov"/>
        <w:rPr>
          <w:rFonts w:ascii="Garamond" w:hAnsi="Garamond"/>
          <w:lang w:val="sl-SI" w:eastAsia="sl-SI"/>
        </w:rPr>
      </w:pPr>
    </w:p>
    <w:p w14:paraId="07E40F4F" w14:textId="14F236D5" w:rsidR="006F0C4A" w:rsidRPr="00EA1A98" w:rsidRDefault="006F0C4A" w:rsidP="006F0C4A">
      <w:pPr>
        <w:pStyle w:val="Brezrazmikov"/>
        <w:rPr>
          <w:rFonts w:ascii="Garamond" w:hAnsi="Garamond"/>
          <w:lang w:val="sl-SI" w:eastAsia="sl-SI"/>
        </w:rPr>
      </w:pPr>
      <w:r w:rsidRPr="00EA1A98">
        <w:rPr>
          <w:rFonts w:ascii="Garamond" w:hAnsi="Garamond"/>
          <w:lang w:val="sl-SI" w:eastAsia="sl-SI"/>
        </w:rPr>
        <w:t xml:space="preserve">V zvezi z javnim naročilom </w:t>
      </w:r>
      <w:r w:rsidRPr="00EA1A98">
        <w:rPr>
          <w:rFonts w:ascii="Garamond" w:hAnsi="Garamond"/>
          <w:b/>
          <w:lang w:val="sl-SI" w:eastAsia="sl-SI"/>
        </w:rPr>
        <w:t>»</w:t>
      </w:r>
      <w:r w:rsidR="00741657" w:rsidRPr="00741657">
        <w:rPr>
          <w:rFonts w:ascii="Garamond" w:hAnsi="Garamond"/>
          <w:b/>
          <w:lang w:val="sl-SI" w:eastAsia="sl-SI"/>
        </w:rPr>
        <w:t xml:space="preserve">Nakup laboratorijskega potrošnega materiala – Objektna in </w:t>
      </w:r>
      <w:proofErr w:type="spellStart"/>
      <w:r w:rsidR="00741657" w:rsidRPr="00741657">
        <w:rPr>
          <w:rFonts w:ascii="Garamond" w:hAnsi="Garamond"/>
          <w:b/>
          <w:lang w:val="sl-SI" w:eastAsia="sl-SI"/>
        </w:rPr>
        <w:t>Pokrovna</w:t>
      </w:r>
      <w:proofErr w:type="spellEnd"/>
      <w:r w:rsidR="00741657" w:rsidRPr="00741657">
        <w:rPr>
          <w:rFonts w:ascii="Garamond" w:hAnsi="Garamond"/>
          <w:b/>
          <w:lang w:val="sl-SI" w:eastAsia="sl-SI"/>
        </w:rPr>
        <w:t xml:space="preserve"> stekla</w:t>
      </w:r>
      <w:r w:rsidRPr="00EA1A98">
        <w:rPr>
          <w:rFonts w:ascii="Garamond" w:hAnsi="Garamond"/>
          <w:b/>
          <w:lang w:val="sl-SI" w:eastAsia="sl-SI"/>
        </w:rPr>
        <w:t xml:space="preserve">« </w:t>
      </w:r>
      <w:r w:rsidRPr="00EA1A98">
        <w:rPr>
          <w:rFonts w:ascii="Garamond" w:hAnsi="Garamond"/>
          <w:lang w:val="sl-SI" w:eastAsia="sl-SI"/>
        </w:rPr>
        <w:t>spodaj podpisani zakoniti zastopnik podizvajalca oziroma pooblaščenec podizvajalca</w:t>
      </w:r>
    </w:p>
    <w:p w14:paraId="532BF0E3" w14:textId="77777777" w:rsidR="006F0C4A" w:rsidRPr="00EA1A98" w:rsidRDefault="006F0C4A" w:rsidP="006F0C4A">
      <w:pPr>
        <w:pStyle w:val="Brezrazmikov"/>
        <w:rPr>
          <w:rFonts w:ascii="Garamond" w:hAnsi="Garamond"/>
          <w:b/>
          <w:lang w:val="sl-SI" w:eastAsia="sl-SI"/>
        </w:rPr>
      </w:pPr>
    </w:p>
    <w:p w14:paraId="57C50E3A" w14:textId="77777777" w:rsidR="006F0C4A" w:rsidRPr="00EA1A98" w:rsidRDefault="006F0C4A" w:rsidP="006F0C4A">
      <w:pPr>
        <w:pStyle w:val="Brezrazmikov"/>
        <w:rPr>
          <w:rFonts w:ascii="Garamond" w:hAnsi="Garamond"/>
          <w:b/>
          <w:lang w:val="sl-SI" w:eastAsia="sl-SI"/>
        </w:rPr>
      </w:pPr>
      <w:r w:rsidRPr="00EA1A98">
        <w:rPr>
          <w:rFonts w:ascii="Garamond" w:hAnsi="Garamond"/>
          <w:b/>
          <w:lang w:val="sl-SI" w:eastAsia="sl-SI"/>
        </w:rPr>
        <w:t>I Z J A V L J A M,</w:t>
      </w:r>
    </w:p>
    <w:p w14:paraId="3DBFB823" w14:textId="77777777" w:rsidR="006F0C4A" w:rsidRPr="00EA1A98" w:rsidRDefault="006F0C4A" w:rsidP="006F0C4A">
      <w:pPr>
        <w:pStyle w:val="Brezrazmikov"/>
        <w:rPr>
          <w:rFonts w:ascii="Garamond" w:hAnsi="Garamond"/>
          <w:b/>
          <w:lang w:val="sl-SI" w:eastAsia="sl-SI"/>
        </w:rPr>
      </w:pPr>
    </w:p>
    <w:p w14:paraId="7F07F439" w14:textId="77777777" w:rsidR="006F0C4A" w:rsidRPr="00EA1A98" w:rsidRDefault="006F0C4A" w:rsidP="006F0C4A">
      <w:pPr>
        <w:pStyle w:val="Brezrazmikov"/>
        <w:rPr>
          <w:rFonts w:ascii="Garamond" w:hAnsi="Garamond"/>
          <w:lang w:val="sl-SI" w:eastAsia="sl-SI"/>
        </w:rPr>
      </w:pPr>
      <w:r w:rsidRPr="00EA1A98">
        <w:rPr>
          <w:rFonts w:ascii="Garamond" w:hAnsi="Garamond"/>
          <w:lang w:val="sl-SI" w:eastAsia="sl-SI"/>
        </w:rPr>
        <w:t>da zahtevamo neposredno plačilo in v zvezi s tem soglašamo, da nam naročnik namesto ponudniku/glavnemu izvajalcu poravna našo terjatev do glavnega izvajalca.</w:t>
      </w:r>
    </w:p>
    <w:p w14:paraId="6F3122EB" w14:textId="77777777" w:rsidR="006F0C4A" w:rsidRPr="00EA1A98" w:rsidRDefault="006F0C4A" w:rsidP="006F0C4A">
      <w:pPr>
        <w:pStyle w:val="Brezrazmikov"/>
        <w:rPr>
          <w:rFonts w:ascii="Garamond" w:hAnsi="Garamond"/>
          <w:lang w:val="sl-SI" w:eastAsia="sl-SI"/>
        </w:rPr>
      </w:pPr>
    </w:p>
    <w:p w14:paraId="4B158715" w14:textId="77777777" w:rsidR="006F0C4A" w:rsidRPr="00EA1A98" w:rsidRDefault="006F0C4A" w:rsidP="006F0C4A">
      <w:pPr>
        <w:pStyle w:val="Brezrazmikov"/>
        <w:rPr>
          <w:rFonts w:ascii="Garamond" w:hAnsi="Garamond"/>
          <w:lang w:val="sl-SI" w:eastAsia="sl-SI"/>
        </w:rPr>
      </w:pPr>
    </w:p>
    <w:p w14:paraId="13EC1842" w14:textId="77777777" w:rsidR="006F0C4A" w:rsidRPr="00EA1A98" w:rsidRDefault="006F0C4A" w:rsidP="006F0C4A">
      <w:pPr>
        <w:pStyle w:val="Brezrazmikov"/>
        <w:rPr>
          <w:rFonts w:ascii="Garamond" w:hAnsi="Garamond"/>
          <w:lang w:val="sl-SI" w:eastAsia="sl-SI"/>
        </w:rPr>
      </w:pPr>
      <w:r w:rsidRPr="00EA1A98">
        <w:rPr>
          <w:rFonts w:ascii="Garamond" w:hAnsi="Garamond"/>
          <w:b/>
          <w:lang w:val="sl-SI" w:eastAsia="sl-SI"/>
        </w:rPr>
        <w:t>OPOMBE:</w:t>
      </w:r>
      <w:r w:rsidRPr="00EA1A98">
        <w:rPr>
          <w:rFonts w:ascii="Garamond" w:hAnsi="Garamond"/>
          <w:lang w:val="sl-SI" w:eastAsia="sl-SI"/>
        </w:rPr>
        <w:t xml:space="preserve"> Obrazec je potrebno izpolniti le v primeru, da ponudnik nastopa s podizvajalci in ti zahtevajo neposredna plačila.</w:t>
      </w:r>
    </w:p>
    <w:p w14:paraId="636B5778" w14:textId="77777777" w:rsidR="006F0C4A" w:rsidRPr="00EA1A98" w:rsidRDefault="006F0C4A" w:rsidP="006F0C4A">
      <w:pPr>
        <w:pStyle w:val="Brezrazmikov"/>
        <w:rPr>
          <w:rFonts w:ascii="Garamond" w:hAnsi="Garamond"/>
          <w:lang w:val="sl-SI" w:eastAsia="sl-SI"/>
        </w:rPr>
      </w:pPr>
    </w:p>
    <w:p w14:paraId="280778FA" w14:textId="77777777" w:rsidR="006F0C4A" w:rsidRPr="00EA1A98" w:rsidRDefault="006F0C4A" w:rsidP="006F0C4A">
      <w:pPr>
        <w:pStyle w:val="Brezrazmikov"/>
        <w:rPr>
          <w:rFonts w:ascii="Garamond" w:hAnsi="Garamond"/>
          <w:lang w:val="sl-SI" w:eastAsia="sl-SI"/>
        </w:rPr>
      </w:pPr>
    </w:p>
    <w:p w14:paraId="41B8D541" w14:textId="77777777" w:rsidR="006F0C4A" w:rsidRPr="00EA1A98" w:rsidRDefault="006F0C4A" w:rsidP="006F0C4A">
      <w:pPr>
        <w:pStyle w:val="Brezrazmikov"/>
        <w:rPr>
          <w:rFonts w:ascii="Garamond" w:hAnsi="Garamond"/>
          <w:lang w:val="sl-SI" w:eastAsia="sl-SI"/>
        </w:rPr>
      </w:pPr>
      <w:r w:rsidRPr="00EA1A98">
        <w:rPr>
          <w:rFonts w:ascii="Garamond" w:hAnsi="Garamond"/>
          <w:lang w:val="sl-SI" w:eastAsia="sl-SI"/>
        </w:rPr>
        <w:t>V primeru večjega števila podizvajalcev se obrazec fotokopira.</w:t>
      </w:r>
    </w:p>
    <w:p w14:paraId="6AD9EE8F" w14:textId="77777777" w:rsidR="006F0C4A" w:rsidRPr="00EA1A98" w:rsidRDefault="006F0C4A" w:rsidP="006F0C4A">
      <w:pPr>
        <w:pStyle w:val="Brezrazmikov"/>
        <w:rPr>
          <w:rFonts w:ascii="Garamond" w:hAnsi="Garamond"/>
          <w:lang w:val="sl-SI" w:eastAsia="sl-SI"/>
        </w:rPr>
      </w:pPr>
    </w:p>
    <w:p w14:paraId="45A1DCE2" w14:textId="77777777" w:rsidR="006F0C4A" w:rsidRPr="00EA1A98" w:rsidRDefault="006F0C4A" w:rsidP="006F0C4A">
      <w:pPr>
        <w:pStyle w:val="Brezrazmikov"/>
        <w:rPr>
          <w:rFonts w:ascii="Garamond" w:hAnsi="Garamond"/>
          <w:lang w:val="sl-SI" w:eastAsia="sl-SI"/>
        </w:rPr>
      </w:pPr>
    </w:p>
    <w:p w14:paraId="6DA3AA88"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7A80E520" w14:textId="77777777" w:rsidTr="00C155A1">
        <w:trPr>
          <w:jc w:val="center"/>
        </w:trPr>
        <w:tc>
          <w:tcPr>
            <w:tcW w:w="2976" w:type="dxa"/>
            <w:hideMark/>
          </w:tcPr>
          <w:p w14:paraId="3AD21AD8" w14:textId="77777777" w:rsidR="006F0C4A" w:rsidRPr="00EA1A98" w:rsidRDefault="006F0C4A" w:rsidP="00C155A1">
            <w:pPr>
              <w:pStyle w:val="Brezrazmikov"/>
              <w:rPr>
                <w:rFonts w:ascii="Garamond" w:hAnsi="Garamond"/>
                <w:lang w:val="sl-SI" w:eastAsia="sl-SI"/>
              </w:rPr>
            </w:pPr>
            <w:bookmarkStart w:id="23" w:name="_Hlk100747214"/>
            <w:r w:rsidRPr="00EA1A98">
              <w:rPr>
                <w:rFonts w:ascii="Garamond" w:hAnsi="Garamond"/>
                <w:lang w:val="sl-SI" w:eastAsia="sl-SI"/>
              </w:rPr>
              <w:t>Kraj in datum:</w:t>
            </w:r>
          </w:p>
          <w:p w14:paraId="295C98A0"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05808E4" w14:textId="77777777" w:rsidR="006F0C4A" w:rsidRPr="00EA1A98" w:rsidRDefault="006F0C4A" w:rsidP="00C155A1">
            <w:pPr>
              <w:pStyle w:val="Brezrazmikov"/>
              <w:rPr>
                <w:rFonts w:ascii="Garamond" w:hAnsi="Garamond"/>
                <w:lang w:val="sl-SI" w:eastAsia="sl-SI"/>
              </w:rPr>
            </w:pPr>
          </w:p>
        </w:tc>
        <w:tc>
          <w:tcPr>
            <w:tcW w:w="2978" w:type="dxa"/>
            <w:hideMark/>
          </w:tcPr>
          <w:p w14:paraId="2C59F9B5" w14:textId="77777777" w:rsidR="006F0C4A" w:rsidRPr="00EA1A98" w:rsidRDefault="006F0C4A" w:rsidP="00C155A1">
            <w:pPr>
              <w:pStyle w:val="Brezrazmikov"/>
              <w:jc w:val="center"/>
              <w:rPr>
                <w:rFonts w:ascii="Garamond" w:hAnsi="Garamond"/>
                <w:lang w:val="sl-SI" w:eastAsia="sl-SI"/>
              </w:rPr>
            </w:pPr>
            <w:r w:rsidRPr="00EA1A98">
              <w:rPr>
                <w:rFonts w:ascii="Garamond" w:hAnsi="Garamond"/>
                <w:lang w:val="sl-SI" w:eastAsia="sl-SI"/>
              </w:rPr>
              <w:t>Žig:</w:t>
            </w:r>
          </w:p>
        </w:tc>
        <w:tc>
          <w:tcPr>
            <w:tcW w:w="2974" w:type="dxa"/>
            <w:tcBorders>
              <w:bottom w:val="single" w:sz="4" w:space="0" w:color="auto"/>
            </w:tcBorders>
            <w:hideMark/>
          </w:tcPr>
          <w:p w14:paraId="12CD574B" w14:textId="21EB3E77" w:rsidR="006F0C4A" w:rsidRPr="00EA1A98" w:rsidRDefault="00B26FCF" w:rsidP="00C155A1">
            <w:pPr>
              <w:pStyle w:val="Brezrazmikov"/>
              <w:rPr>
                <w:rFonts w:ascii="Garamond" w:hAnsi="Garamond"/>
                <w:lang w:val="sl-SI" w:eastAsia="sl-SI"/>
              </w:rPr>
            </w:pPr>
            <w:r>
              <w:rPr>
                <w:rFonts w:ascii="Garamond" w:hAnsi="Garamond"/>
                <w:lang w:val="sl-SI" w:eastAsia="sl-SI"/>
              </w:rPr>
              <w:t>Podizvajalec</w:t>
            </w:r>
            <w:r w:rsidR="006F0C4A" w:rsidRPr="00EA1A98">
              <w:rPr>
                <w:rFonts w:ascii="Garamond" w:hAnsi="Garamond"/>
                <w:lang w:val="sl-SI" w:eastAsia="sl-SI"/>
              </w:rPr>
              <w:t xml:space="preserve">: </w:t>
            </w:r>
          </w:p>
          <w:p w14:paraId="6A9A971C"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7A3F639" w14:textId="77777777" w:rsidR="006F0C4A" w:rsidRPr="00EA1A98" w:rsidRDefault="006F0C4A" w:rsidP="00C155A1">
            <w:pPr>
              <w:pStyle w:val="Brezrazmikov"/>
              <w:rPr>
                <w:rFonts w:ascii="Garamond" w:hAnsi="Garamond"/>
                <w:lang w:val="sl-SI" w:eastAsia="sl-SI"/>
              </w:rPr>
            </w:pPr>
          </w:p>
          <w:p w14:paraId="7829B581" w14:textId="77777777" w:rsidR="006F0C4A" w:rsidRPr="00EA1A98" w:rsidRDefault="006F0C4A" w:rsidP="00C155A1">
            <w:pPr>
              <w:pStyle w:val="Brezrazmikov"/>
              <w:rPr>
                <w:rFonts w:ascii="Garamond" w:hAnsi="Garamond"/>
                <w:lang w:val="sl-SI" w:eastAsia="sl-SI"/>
              </w:rPr>
            </w:pPr>
          </w:p>
          <w:p w14:paraId="73251D08" w14:textId="77777777" w:rsidR="006F0C4A" w:rsidRPr="00EA1A98" w:rsidRDefault="006F0C4A" w:rsidP="00C155A1">
            <w:pPr>
              <w:pStyle w:val="Brezrazmikov"/>
              <w:rPr>
                <w:rFonts w:ascii="Garamond" w:hAnsi="Garamond"/>
                <w:lang w:val="sl-SI" w:eastAsia="sl-SI"/>
              </w:rPr>
            </w:pPr>
          </w:p>
          <w:p w14:paraId="71D7AFD1" w14:textId="77777777" w:rsidR="006F0C4A" w:rsidRPr="00EA1A98" w:rsidRDefault="006F0C4A" w:rsidP="00C155A1">
            <w:pPr>
              <w:pStyle w:val="Brezrazmikov"/>
              <w:rPr>
                <w:rFonts w:ascii="Garamond" w:hAnsi="Garamond"/>
                <w:lang w:val="sl-SI" w:eastAsia="sl-SI"/>
              </w:rPr>
            </w:pPr>
          </w:p>
        </w:tc>
      </w:tr>
      <w:tr w:rsidR="006F0C4A" w:rsidRPr="00EA1A98" w14:paraId="3DF25FBC" w14:textId="77777777" w:rsidTr="00C155A1">
        <w:trPr>
          <w:jc w:val="center"/>
        </w:trPr>
        <w:tc>
          <w:tcPr>
            <w:tcW w:w="2976" w:type="dxa"/>
          </w:tcPr>
          <w:p w14:paraId="3DE2F4BC" w14:textId="77777777" w:rsidR="006F0C4A" w:rsidRPr="00EA1A98" w:rsidRDefault="006F0C4A" w:rsidP="00C155A1">
            <w:pPr>
              <w:pStyle w:val="Brezrazmikov"/>
              <w:rPr>
                <w:rFonts w:ascii="Garamond" w:hAnsi="Garamond"/>
                <w:bCs/>
                <w:iCs/>
                <w:lang w:val="sl-SI" w:eastAsia="sl-SI"/>
              </w:rPr>
            </w:pPr>
          </w:p>
        </w:tc>
        <w:tc>
          <w:tcPr>
            <w:tcW w:w="2978" w:type="dxa"/>
          </w:tcPr>
          <w:p w14:paraId="46D3B0BB"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422FC702" w14:textId="77777777" w:rsidR="006F0C4A" w:rsidRPr="00EA1A98" w:rsidRDefault="006F0C4A" w:rsidP="00C155A1">
            <w:pPr>
              <w:pStyle w:val="Brezrazmikov"/>
              <w:jc w:val="center"/>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23"/>
    </w:tbl>
    <w:p w14:paraId="164F7821" w14:textId="77777777" w:rsidR="006F0C4A" w:rsidRPr="00EA1A98" w:rsidRDefault="006F0C4A" w:rsidP="006F0C4A">
      <w:pPr>
        <w:pStyle w:val="Brezrazmikov"/>
        <w:rPr>
          <w:rFonts w:ascii="Garamond" w:hAnsi="Garamond"/>
          <w:lang w:val="sl-SI" w:eastAsia="sl-SI"/>
        </w:rPr>
      </w:pPr>
    </w:p>
    <w:p w14:paraId="01C052BF" w14:textId="77777777" w:rsidR="006F0C4A" w:rsidRPr="00EA1A98" w:rsidRDefault="006F0C4A" w:rsidP="006F0C4A">
      <w:pPr>
        <w:pStyle w:val="Brezrazmikov"/>
        <w:rPr>
          <w:rFonts w:ascii="Garamond" w:hAnsi="Garamond"/>
          <w:lang w:val="sl-SI" w:eastAsia="sl-SI"/>
        </w:rPr>
      </w:pPr>
    </w:p>
    <w:p w14:paraId="4A332B2C" w14:textId="77777777" w:rsidR="006F0C4A" w:rsidRPr="00EA1A98" w:rsidRDefault="006F0C4A" w:rsidP="006F0C4A">
      <w:pPr>
        <w:pStyle w:val="Brezrazmikov"/>
        <w:rPr>
          <w:rFonts w:ascii="Garamond" w:hAnsi="Garamond"/>
          <w:lang w:val="sl-SI" w:eastAsia="sl-SI"/>
        </w:rPr>
      </w:pPr>
    </w:p>
    <w:p w14:paraId="280C2343" w14:textId="77777777" w:rsidR="006F0C4A" w:rsidRPr="00EA1A98" w:rsidRDefault="006F0C4A" w:rsidP="006F0C4A">
      <w:pPr>
        <w:pStyle w:val="Brezrazmikov"/>
        <w:rPr>
          <w:rFonts w:ascii="Garamond" w:hAnsi="Garamond"/>
          <w:lang w:val="sl-SI" w:eastAsia="sl-SI"/>
        </w:rPr>
      </w:pPr>
    </w:p>
    <w:p w14:paraId="74B17783" w14:textId="77777777" w:rsidR="006F0C4A" w:rsidRPr="00EA1A98" w:rsidRDefault="006F0C4A" w:rsidP="006F0C4A">
      <w:pPr>
        <w:pStyle w:val="Brezrazmikov"/>
        <w:rPr>
          <w:rFonts w:ascii="Garamond" w:hAnsi="Garamond"/>
          <w:lang w:val="sl-SI" w:eastAsia="sl-SI"/>
        </w:rPr>
      </w:pPr>
    </w:p>
    <w:p w14:paraId="5742C2F1" w14:textId="77777777" w:rsidR="006F0C4A" w:rsidRPr="00EA1A98" w:rsidRDefault="006F0C4A" w:rsidP="006F0C4A">
      <w:pPr>
        <w:pStyle w:val="Brezrazmikov"/>
        <w:rPr>
          <w:rFonts w:ascii="Garamond" w:hAnsi="Garamond"/>
          <w:lang w:val="sl-SI" w:eastAsia="sl-SI"/>
        </w:rPr>
      </w:pPr>
    </w:p>
    <w:p w14:paraId="373D7630" w14:textId="77777777" w:rsidR="006F0C4A" w:rsidRPr="00EA1A98" w:rsidRDefault="006F0C4A" w:rsidP="006F0C4A">
      <w:pPr>
        <w:pStyle w:val="Brezrazmikov"/>
        <w:rPr>
          <w:rFonts w:ascii="Garamond" w:hAnsi="Garamond"/>
          <w:lang w:val="sl-SI" w:eastAsia="sl-SI"/>
        </w:rPr>
      </w:pPr>
    </w:p>
    <w:p w14:paraId="4BEBD2B9" w14:textId="77777777" w:rsidR="006F0C4A" w:rsidRPr="00EA1A98" w:rsidRDefault="006F0C4A" w:rsidP="006F0C4A">
      <w:pPr>
        <w:pStyle w:val="Brezrazmikov"/>
        <w:rPr>
          <w:rFonts w:ascii="Garamond" w:hAnsi="Garamond"/>
          <w:lang w:val="sl-SI" w:eastAsia="sl-SI"/>
        </w:rPr>
      </w:pPr>
    </w:p>
    <w:p w14:paraId="30FFE165" w14:textId="77777777" w:rsidR="006F0C4A" w:rsidRPr="00EA1A98" w:rsidRDefault="006F0C4A" w:rsidP="006F0C4A">
      <w:pPr>
        <w:pStyle w:val="Brezrazmikov"/>
        <w:rPr>
          <w:rFonts w:ascii="Garamond" w:hAnsi="Garamond"/>
          <w:lang w:val="sl-SI" w:eastAsia="sl-SI"/>
        </w:rPr>
      </w:pPr>
    </w:p>
    <w:p w14:paraId="63769F87" w14:textId="77777777" w:rsidR="006F0C4A" w:rsidRPr="00EA1A98" w:rsidRDefault="006F0C4A" w:rsidP="006F0C4A">
      <w:pPr>
        <w:pStyle w:val="Brezrazmikov"/>
        <w:rPr>
          <w:rFonts w:ascii="Garamond" w:hAnsi="Garamond"/>
          <w:lang w:val="sl-SI" w:eastAsia="sl-SI"/>
        </w:rPr>
      </w:pPr>
    </w:p>
    <w:p w14:paraId="58D2F4F4" w14:textId="77777777" w:rsidR="006F0C4A" w:rsidRPr="00EA1A98" w:rsidRDefault="006F0C4A" w:rsidP="006F0C4A">
      <w:pPr>
        <w:pStyle w:val="Brezrazmikov"/>
        <w:rPr>
          <w:rFonts w:ascii="Garamond" w:hAnsi="Garamond"/>
          <w:lang w:val="sl-SI" w:eastAsia="sl-SI"/>
        </w:rPr>
      </w:pPr>
    </w:p>
    <w:p w14:paraId="300C1899" w14:textId="77777777" w:rsidR="006F0C4A" w:rsidRPr="00EA1A98" w:rsidRDefault="006F0C4A" w:rsidP="006F0C4A">
      <w:pPr>
        <w:pStyle w:val="Brezrazmikov"/>
        <w:rPr>
          <w:rFonts w:ascii="Garamond" w:hAnsi="Garamond"/>
          <w:lang w:val="sl-SI" w:eastAsia="sl-SI"/>
        </w:rPr>
      </w:pPr>
    </w:p>
    <w:p w14:paraId="5B1864E5" w14:textId="77777777" w:rsidR="006F0C4A" w:rsidRPr="00EA1A98" w:rsidRDefault="006F0C4A" w:rsidP="006F0C4A">
      <w:pPr>
        <w:pStyle w:val="Brezrazmikov"/>
        <w:rPr>
          <w:rFonts w:ascii="Garamond" w:hAnsi="Garamond"/>
          <w:lang w:val="sl-SI" w:eastAsia="sl-SI"/>
        </w:rPr>
      </w:pPr>
    </w:p>
    <w:p w14:paraId="51E391B0" w14:textId="77777777" w:rsidR="006F0C4A" w:rsidRPr="00EA1A98" w:rsidRDefault="006F0C4A" w:rsidP="006F0C4A">
      <w:pPr>
        <w:pStyle w:val="Brezrazmikov"/>
        <w:rPr>
          <w:rFonts w:ascii="Garamond" w:hAnsi="Garamond"/>
          <w:lang w:val="sl-SI" w:eastAsia="sl-SI"/>
        </w:rPr>
      </w:pPr>
    </w:p>
    <w:p w14:paraId="2258E761" w14:textId="77777777" w:rsidR="006F0C4A" w:rsidRPr="00EA1A98" w:rsidRDefault="006F0C4A" w:rsidP="006F0C4A">
      <w:pPr>
        <w:pStyle w:val="Brezrazmikov"/>
        <w:rPr>
          <w:rFonts w:ascii="Garamond" w:hAnsi="Garamond"/>
          <w:lang w:val="sl-SI" w:eastAsia="sl-SI"/>
        </w:rPr>
      </w:pPr>
    </w:p>
    <w:p w14:paraId="47B130EE" w14:textId="77777777" w:rsidR="006F0C4A" w:rsidRPr="00EA1A98" w:rsidRDefault="006F0C4A" w:rsidP="006F0C4A">
      <w:pPr>
        <w:pStyle w:val="Brezrazmikov"/>
        <w:rPr>
          <w:rFonts w:ascii="Garamond" w:hAnsi="Garamond"/>
          <w:lang w:val="sl-SI" w:eastAsia="sl-SI"/>
        </w:rPr>
      </w:pPr>
    </w:p>
    <w:p w14:paraId="73AEF93E" w14:textId="77777777" w:rsidR="006F0C4A" w:rsidRPr="00EA1A98" w:rsidRDefault="006F0C4A" w:rsidP="006F0C4A">
      <w:pPr>
        <w:pStyle w:val="Brezrazmikov"/>
        <w:rPr>
          <w:rFonts w:ascii="Garamond" w:hAnsi="Garamond"/>
          <w:lang w:val="sl-SI" w:eastAsia="sl-SI"/>
        </w:rPr>
      </w:pPr>
    </w:p>
    <w:p w14:paraId="1A9CB71D" w14:textId="77777777" w:rsidR="006F0C4A" w:rsidRPr="00EA1A98" w:rsidRDefault="006F0C4A" w:rsidP="006F0C4A">
      <w:pPr>
        <w:pStyle w:val="Brezrazmikov"/>
        <w:rPr>
          <w:rFonts w:ascii="Garamond" w:hAnsi="Garamond"/>
          <w:lang w:val="sl-SI" w:eastAsia="sl-SI"/>
        </w:rPr>
      </w:pPr>
    </w:p>
    <w:p w14:paraId="0929831E" w14:textId="77777777" w:rsidR="006F0C4A" w:rsidRPr="00EA1A98" w:rsidRDefault="006F0C4A" w:rsidP="006F0C4A">
      <w:pPr>
        <w:pStyle w:val="Brezrazmikov"/>
        <w:rPr>
          <w:rFonts w:ascii="Garamond" w:hAnsi="Garamond"/>
          <w:lang w:val="sl-SI" w:eastAsia="sl-SI"/>
        </w:rPr>
      </w:pPr>
    </w:p>
    <w:p w14:paraId="1897D67D" w14:textId="77777777" w:rsidR="006F0C4A" w:rsidRPr="00EA1A98" w:rsidRDefault="006F0C4A" w:rsidP="006F0C4A">
      <w:pPr>
        <w:pStyle w:val="Brezrazmikov"/>
        <w:rPr>
          <w:rFonts w:ascii="Garamond" w:hAnsi="Garamond"/>
          <w:lang w:val="sl-SI" w:eastAsia="sl-SI"/>
        </w:rPr>
      </w:pPr>
    </w:p>
    <w:p w14:paraId="140C42EB" w14:textId="77777777" w:rsidR="006F0C4A" w:rsidRPr="00EA1A98" w:rsidRDefault="006F0C4A" w:rsidP="006F0C4A">
      <w:pPr>
        <w:pStyle w:val="Brezrazmikov"/>
        <w:rPr>
          <w:rFonts w:ascii="Garamond" w:hAnsi="Garamond"/>
          <w:lang w:val="sl-SI" w:eastAsia="sl-SI"/>
        </w:rPr>
      </w:pPr>
    </w:p>
    <w:p w14:paraId="356FEC1E" w14:textId="77777777" w:rsidR="006F0C4A" w:rsidRPr="00EA1A98" w:rsidRDefault="006F0C4A" w:rsidP="006F0C4A">
      <w:pPr>
        <w:pStyle w:val="Brezrazmikov"/>
        <w:rPr>
          <w:rFonts w:ascii="Garamond" w:hAnsi="Garamond"/>
          <w:lang w:val="sl-SI" w:eastAsia="sl-SI"/>
        </w:rPr>
      </w:pPr>
    </w:p>
    <w:p w14:paraId="21C1FDF6" w14:textId="77777777" w:rsidR="006F0C4A" w:rsidRPr="00EA1A98" w:rsidRDefault="006F0C4A" w:rsidP="006F0C4A">
      <w:pPr>
        <w:pStyle w:val="Brezrazmikov"/>
        <w:rPr>
          <w:rFonts w:ascii="Garamond" w:hAnsi="Garamond"/>
          <w:lang w:val="sl-SI" w:eastAsia="sl-SI"/>
        </w:rPr>
      </w:pPr>
    </w:p>
    <w:p w14:paraId="2A388FA6" w14:textId="77777777" w:rsidR="006F0C4A" w:rsidRPr="00EA1A98" w:rsidRDefault="006F0C4A" w:rsidP="006F0C4A">
      <w:pPr>
        <w:pStyle w:val="Naslov"/>
      </w:pPr>
      <w:bookmarkStart w:id="24" w:name="_Toc132205564"/>
      <w:bookmarkEnd w:id="18"/>
      <w:bookmarkEnd w:id="19"/>
      <w:bookmarkEnd w:id="20"/>
      <w:bookmarkEnd w:id="21"/>
      <w:bookmarkEnd w:id="22"/>
      <w:r w:rsidRPr="00EA1A98">
        <w:lastRenderedPageBreak/>
        <w:t>OBR 4</w:t>
      </w:r>
      <w:bookmarkEnd w:id="24"/>
    </w:p>
    <w:p w14:paraId="56EB9F81" w14:textId="77777777" w:rsidR="006F0C4A" w:rsidRPr="00EA1A98" w:rsidRDefault="006F0C4A" w:rsidP="006F0C4A">
      <w:pPr>
        <w:pStyle w:val="Brezrazmikov"/>
        <w:jc w:val="both"/>
        <w:rPr>
          <w:rFonts w:ascii="Garamond" w:hAnsi="Garamond"/>
          <w:lang w:val="sl-SI" w:eastAsia="sl-SI"/>
        </w:rPr>
      </w:pPr>
    </w:p>
    <w:p w14:paraId="28530DA7"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PROTIKORUPCIJSKA IZJAVA</w:t>
      </w:r>
    </w:p>
    <w:p w14:paraId="153F87D4" w14:textId="77777777" w:rsidR="006F0C4A" w:rsidRPr="00EA1A98" w:rsidRDefault="006F0C4A" w:rsidP="006F0C4A">
      <w:pPr>
        <w:pStyle w:val="Brezrazmikov"/>
        <w:jc w:val="both"/>
        <w:rPr>
          <w:rFonts w:ascii="Garamond" w:eastAsia="Times New Roman" w:hAnsi="Garamond"/>
          <w:lang w:val="sl-SI" w:eastAsia="sl-SI"/>
        </w:rPr>
      </w:pPr>
    </w:p>
    <w:p w14:paraId="414A806B" w14:textId="77777777" w:rsidR="006F0C4A" w:rsidRPr="00EA1A98" w:rsidRDefault="006F0C4A" w:rsidP="006F0C4A">
      <w:pPr>
        <w:pStyle w:val="Brezrazmikov"/>
        <w:jc w:val="both"/>
        <w:rPr>
          <w:rFonts w:ascii="Garamond" w:eastAsia="Times New Roman" w:hAnsi="Garamond"/>
          <w:lang w:val="sl-SI" w:eastAsia="sl-SI"/>
        </w:rPr>
      </w:pPr>
    </w:p>
    <w:p w14:paraId="622D6FBF" w14:textId="107E29AF" w:rsidR="006F0C4A" w:rsidRPr="00EA1A98" w:rsidRDefault="006F0C4A" w:rsidP="00A75E1A">
      <w:pPr>
        <w:pStyle w:val="Brezrazmikov"/>
        <w:spacing w:line="276" w:lineRule="auto"/>
        <w:jc w:val="both"/>
        <w:rPr>
          <w:rFonts w:ascii="Garamond" w:eastAsia="Times New Roman" w:hAnsi="Garamond"/>
          <w:b/>
          <w:lang w:val="sl-SI" w:eastAsia="sl-SI"/>
        </w:rPr>
      </w:pPr>
      <w:r w:rsidRPr="00EA1A98">
        <w:rPr>
          <w:rFonts w:ascii="Garamond" w:eastAsia="Times New Roman" w:hAnsi="Garamond"/>
          <w:b/>
          <w:lang w:val="sl-SI" w:eastAsia="sl-SI"/>
        </w:rPr>
        <w:t xml:space="preserve">Ponudnik (partner, </w:t>
      </w:r>
      <w:r w:rsidR="00B26FCF">
        <w:rPr>
          <w:rFonts w:ascii="Garamond" w:eastAsia="Times New Roman" w:hAnsi="Garamond"/>
          <w:b/>
          <w:lang w:val="sl-SI" w:eastAsia="sl-SI"/>
        </w:rPr>
        <w:t>podizvajalec</w:t>
      </w:r>
      <w:r w:rsidRPr="00EA1A98">
        <w:rPr>
          <w:rFonts w:ascii="Garamond" w:eastAsia="Times New Roman" w:hAnsi="Garamond"/>
          <w:b/>
          <w:lang w:val="sl-SI" w:eastAsia="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p>
    <w:p w14:paraId="0424DB4A"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4FD64C0" w14:textId="23C647A4"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na javnem razpisu: </w:t>
      </w:r>
      <w:r w:rsidRPr="00EA1A98">
        <w:rPr>
          <w:rFonts w:ascii="Garamond" w:eastAsia="Times New Roman" w:hAnsi="Garamond"/>
          <w:b/>
          <w:lang w:val="sl-SI" w:eastAsia="sl-SI"/>
        </w:rPr>
        <w:t>»</w:t>
      </w:r>
      <w:r w:rsidR="00741657" w:rsidRPr="00741657">
        <w:rPr>
          <w:rFonts w:ascii="Garamond" w:eastAsia="Times New Roman" w:hAnsi="Garamond"/>
          <w:b/>
          <w:lang w:val="sl-SI" w:eastAsia="sl-SI"/>
        </w:rPr>
        <w:t xml:space="preserve">Nakup laboratorijskega potrošnega materiala – Objektna in </w:t>
      </w:r>
      <w:proofErr w:type="spellStart"/>
      <w:r w:rsidR="00741657" w:rsidRPr="00741657">
        <w:rPr>
          <w:rFonts w:ascii="Garamond" w:eastAsia="Times New Roman" w:hAnsi="Garamond"/>
          <w:b/>
          <w:lang w:val="sl-SI" w:eastAsia="sl-SI"/>
        </w:rPr>
        <w:t>Pokrovna</w:t>
      </w:r>
      <w:proofErr w:type="spellEnd"/>
      <w:r w:rsidR="00741657" w:rsidRPr="00741657">
        <w:rPr>
          <w:rFonts w:ascii="Garamond" w:eastAsia="Times New Roman" w:hAnsi="Garamond"/>
          <w:b/>
          <w:lang w:val="sl-SI" w:eastAsia="sl-SI"/>
        </w:rPr>
        <w:t xml:space="preserve"> stekla</w:t>
      </w:r>
      <w:r w:rsidRPr="00EA1A98">
        <w:rPr>
          <w:rFonts w:ascii="Garamond" w:eastAsia="Times New Roman" w:hAnsi="Garamond"/>
          <w:b/>
          <w:lang w:val="sl-SI" w:eastAsia="sl-SI"/>
        </w:rPr>
        <w:t>«</w:t>
      </w:r>
    </w:p>
    <w:p w14:paraId="580EDC6F"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4D2B817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color w:val="000000"/>
          <w:lang w:val="sl-SI" w:eastAsia="sl-SI"/>
        </w:rPr>
        <w:t xml:space="preserve">Določba 1. odst. </w:t>
      </w:r>
      <w:r w:rsidRPr="00EA1A98">
        <w:rPr>
          <w:rFonts w:ascii="Garamond" w:eastAsia="Times New Roman" w:hAnsi="Garamond"/>
          <w:lang w:val="sl-SI" w:eastAsia="sl-SI"/>
        </w:rPr>
        <w:t xml:space="preserve">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19137938"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B1E26E6"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6EC6F8F4"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624999B5"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Izjavljamo, da nismo uvrščeni v evidenco poslovnih subjektov iz 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w:t>
      </w:r>
    </w:p>
    <w:p w14:paraId="3C9A9257"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ab/>
      </w:r>
    </w:p>
    <w:p w14:paraId="10ECE86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Pogodba ali druge oblike pridobivanja sredstev, ki so v nasprotju z določbami 35. člena </w:t>
      </w:r>
      <w:proofErr w:type="spellStart"/>
      <w:r w:rsidRPr="00EA1A98">
        <w:rPr>
          <w:rFonts w:ascii="Garamond" w:eastAsia="Times New Roman" w:hAnsi="Garamond"/>
          <w:lang w:val="sl-SI" w:eastAsia="sl-SI"/>
        </w:rPr>
        <w:t>ZIntPK</w:t>
      </w:r>
      <w:proofErr w:type="spellEnd"/>
      <w:r w:rsidRPr="00EA1A98">
        <w:rPr>
          <w:rFonts w:ascii="Garamond" w:eastAsia="Times New Roman" w:hAnsi="Garamond"/>
          <w:lang w:val="sl-SI" w:eastAsia="sl-SI"/>
        </w:rPr>
        <w:t>, so nične.</w:t>
      </w:r>
    </w:p>
    <w:p w14:paraId="6B9D68C0" w14:textId="77777777" w:rsidR="006F0C4A" w:rsidRPr="00EA1A98" w:rsidRDefault="006F0C4A" w:rsidP="006F0C4A">
      <w:pPr>
        <w:pStyle w:val="Brezrazmikov"/>
        <w:jc w:val="both"/>
        <w:rPr>
          <w:rFonts w:ascii="Garamond" w:eastAsia="Times New Roman" w:hAnsi="Garamond"/>
          <w:lang w:val="sl-SI" w:eastAsia="sl-SI"/>
        </w:rPr>
      </w:pPr>
    </w:p>
    <w:p w14:paraId="10C86EB6" w14:textId="77777777" w:rsidR="006F0C4A" w:rsidRPr="00EA1A98" w:rsidRDefault="006F0C4A" w:rsidP="006F0C4A">
      <w:pPr>
        <w:pStyle w:val="Brezrazmikov"/>
        <w:jc w:val="both"/>
        <w:rPr>
          <w:rFonts w:ascii="Garamond" w:eastAsia="Times New Roman" w:hAnsi="Garamond"/>
          <w:lang w:val="sl-SI" w:eastAsia="sl-SI"/>
        </w:rPr>
      </w:pPr>
    </w:p>
    <w:p w14:paraId="744BF163" w14:textId="77777777" w:rsidR="006F0C4A" w:rsidRPr="00EA1A98"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55BCD6E4" w14:textId="77777777" w:rsidTr="00C155A1">
        <w:trPr>
          <w:jc w:val="center"/>
        </w:trPr>
        <w:tc>
          <w:tcPr>
            <w:tcW w:w="2976" w:type="dxa"/>
            <w:hideMark/>
          </w:tcPr>
          <w:p w14:paraId="207868CA" w14:textId="77777777" w:rsidR="006F0C4A" w:rsidRPr="00EA1A98" w:rsidRDefault="006F0C4A" w:rsidP="00C155A1">
            <w:pPr>
              <w:pStyle w:val="Brezrazmikov"/>
              <w:jc w:val="both"/>
              <w:rPr>
                <w:rFonts w:ascii="Garamond" w:eastAsia="Times New Roman" w:hAnsi="Garamond"/>
                <w:lang w:val="sl-SI" w:eastAsia="sl-SI"/>
              </w:rPr>
            </w:pPr>
            <w:bookmarkStart w:id="25" w:name="_Hlk100744594"/>
            <w:r w:rsidRPr="00EA1A98">
              <w:rPr>
                <w:rFonts w:ascii="Garamond" w:eastAsia="Times New Roman" w:hAnsi="Garamond"/>
                <w:lang w:val="sl-SI" w:eastAsia="sl-SI"/>
              </w:rPr>
              <w:t>Kraj in datum:</w:t>
            </w:r>
          </w:p>
          <w:p w14:paraId="4658D0BE"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84CEE2D" w14:textId="77777777" w:rsidR="006F0C4A" w:rsidRPr="00EA1A98" w:rsidRDefault="006F0C4A" w:rsidP="00C155A1">
            <w:pPr>
              <w:pStyle w:val="Brezrazmikov"/>
              <w:jc w:val="both"/>
              <w:rPr>
                <w:rFonts w:ascii="Garamond" w:eastAsia="Times New Roman" w:hAnsi="Garamond"/>
                <w:lang w:val="sl-SI" w:eastAsia="sl-SI"/>
              </w:rPr>
            </w:pPr>
          </w:p>
          <w:p w14:paraId="1A5A166E" w14:textId="77777777" w:rsidR="006F0C4A" w:rsidRPr="00EA1A98" w:rsidRDefault="006F0C4A" w:rsidP="00C155A1">
            <w:pPr>
              <w:pStyle w:val="Brezrazmikov"/>
              <w:jc w:val="both"/>
              <w:rPr>
                <w:rFonts w:ascii="Garamond" w:eastAsia="Times New Roman" w:hAnsi="Garamond"/>
                <w:lang w:val="sl-SI" w:eastAsia="sl-SI"/>
              </w:rPr>
            </w:pPr>
          </w:p>
        </w:tc>
        <w:tc>
          <w:tcPr>
            <w:tcW w:w="2694" w:type="dxa"/>
            <w:hideMark/>
          </w:tcPr>
          <w:p w14:paraId="0D1B4AE3"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eastAsia="Times New Roman" w:hAnsi="Garamond"/>
                <w:lang w:val="sl-SI" w:eastAsia="sl-SI"/>
              </w:rPr>
              <w:t xml:space="preserve">           </w:t>
            </w:r>
          </w:p>
          <w:p w14:paraId="6B14A088" w14:textId="77777777" w:rsidR="006F0C4A" w:rsidRPr="00EA1A98" w:rsidRDefault="006F0C4A" w:rsidP="00C155A1">
            <w:pPr>
              <w:pStyle w:val="Brezrazmikov"/>
              <w:jc w:val="both"/>
              <w:rPr>
                <w:rFonts w:ascii="Garamond" w:eastAsia="Times New Roman" w:hAnsi="Garamond"/>
                <w:lang w:val="sl-SI" w:eastAsia="sl-SI"/>
              </w:rPr>
            </w:pPr>
          </w:p>
          <w:p w14:paraId="115F78D8" w14:textId="77777777" w:rsidR="006F0C4A" w:rsidRPr="00EA1A98" w:rsidRDefault="006F0C4A" w:rsidP="00C155A1">
            <w:pPr>
              <w:pStyle w:val="Brezrazmikov"/>
              <w:jc w:val="center"/>
              <w:rPr>
                <w:rFonts w:ascii="Garamond" w:eastAsia="Times New Roman" w:hAnsi="Garamond"/>
                <w:lang w:val="sl-SI" w:eastAsia="sl-SI"/>
              </w:rPr>
            </w:pPr>
            <w:r w:rsidRPr="00EA1A98">
              <w:rPr>
                <w:rFonts w:ascii="Garamond" w:eastAsia="Times New Roman" w:hAnsi="Garamond"/>
                <w:lang w:val="sl-SI" w:eastAsia="sl-SI"/>
              </w:rPr>
              <w:t>Žig:</w:t>
            </w:r>
          </w:p>
        </w:tc>
        <w:tc>
          <w:tcPr>
            <w:tcW w:w="3258" w:type="dxa"/>
            <w:tcBorders>
              <w:bottom w:val="single" w:sz="4" w:space="0" w:color="auto"/>
            </w:tcBorders>
            <w:hideMark/>
          </w:tcPr>
          <w:p w14:paraId="16ABBEA1" w14:textId="77777777" w:rsidR="006F0C4A" w:rsidRPr="00EA1A98" w:rsidRDefault="006F0C4A" w:rsidP="00C155A1">
            <w:pPr>
              <w:pStyle w:val="Brezrazmikov"/>
              <w:jc w:val="both"/>
              <w:rPr>
                <w:rFonts w:ascii="Garamond" w:eastAsia="Times New Roman" w:hAnsi="Garamond"/>
                <w:lang w:val="sl-SI" w:eastAsia="sl-SI"/>
              </w:rPr>
            </w:pPr>
          </w:p>
        </w:tc>
      </w:tr>
      <w:tr w:rsidR="006F0C4A" w:rsidRPr="00EA1A98" w14:paraId="6DD22438" w14:textId="77777777" w:rsidTr="00C155A1">
        <w:trPr>
          <w:jc w:val="center"/>
        </w:trPr>
        <w:tc>
          <w:tcPr>
            <w:tcW w:w="2976" w:type="dxa"/>
          </w:tcPr>
          <w:p w14:paraId="488CCFB4" w14:textId="77777777" w:rsidR="006F0C4A" w:rsidRPr="00EA1A98" w:rsidRDefault="006F0C4A" w:rsidP="00C155A1">
            <w:pPr>
              <w:pStyle w:val="Brezrazmikov"/>
              <w:jc w:val="both"/>
              <w:rPr>
                <w:rFonts w:ascii="Garamond" w:eastAsia="Times New Roman" w:hAnsi="Garamond"/>
                <w:bCs/>
                <w:iCs/>
                <w:lang w:val="sl-SI" w:eastAsia="sl-SI"/>
              </w:rPr>
            </w:pPr>
          </w:p>
        </w:tc>
        <w:tc>
          <w:tcPr>
            <w:tcW w:w="2694" w:type="dxa"/>
          </w:tcPr>
          <w:p w14:paraId="5D09154A" w14:textId="77777777" w:rsidR="006F0C4A" w:rsidRPr="00EA1A98"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14:paraId="40829D1C"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zakonitega zastopnika)</w:t>
            </w:r>
          </w:p>
        </w:tc>
      </w:tr>
      <w:bookmarkEnd w:id="25"/>
    </w:tbl>
    <w:p w14:paraId="31C46B82" w14:textId="77777777" w:rsidR="006F0C4A" w:rsidRPr="00EA1A98" w:rsidRDefault="006F0C4A" w:rsidP="006F0C4A">
      <w:pPr>
        <w:pStyle w:val="Brezrazmikov"/>
        <w:jc w:val="both"/>
        <w:rPr>
          <w:rFonts w:ascii="Garamond" w:eastAsia="Times New Roman" w:hAnsi="Garamond"/>
          <w:lang w:val="sl-SI" w:eastAsia="sl-SI"/>
        </w:rPr>
      </w:pPr>
    </w:p>
    <w:p w14:paraId="575D3B1C" w14:textId="77777777" w:rsidR="006F0C4A" w:rsidRPr="00EA1A98" w:rsidRDefault="006F0C4A" w:rsidP="006F0C4A">
      <w:pPr>
        <w:pStyle w:val="Brezrazmikov"/>
        <w:jc w:val="both"/>
        <w:rPr>
          <w:rFonts w:ascii="Garamond" w:eastAsia="Times New Roman" w:hAnsi="Garamond"/>
          <w:lang w:val="sl-SI" w:eastAsia="sl-SI"/>
        </w:rPr>
      </w:pPr>
    </w:p>
    <w:p w14:paraId="2EB175B1" w14:textId="77777777" w:rsidR="006F0C4A" w:rsidRPr="00EA1A98" w:rsidRDefault="006F0C4A" w:rsidP="006F0C4A">
      <w:pPr>
        <w:pStyle w:val="Brezrazmikov"/>
        <w:jc w:val="both"/>
        <w:rPr>
          <w:rFonts w:ascii="Garamond" w:eastAsia="Times New Roman" w:hAnsi="Garamond"/>
          <w:lang w:val="sl-SI" w:eastAsia="sl-SI"/>
        </w:rPr>
      </w:pPr>
    </w:p>
    <w:p w14:paraId="68FCDCF1" w14:textId="77777777" w:rsidR="006F0C4A" w:rsidRPr="00EA1A98" w:rsidRDefault="006F0C4A" w:rsidP="006F0C4A">
      <w:pPr>
        <w:pStyle w:val="Brezrazmikov"/>
        <w:jc w:val="both"/>
        <w:rPr>
          <w:rFonts w:ascii="Garamond" w:eastAsia="Times New Roman" w:hAnsi="Garamond"/>
          <w:lang w:val="sl-SI" w:eastAsia="sl-SI"/>
        </w:rPr>
      </w:pPr>
    </w:p>
    <w:p w14:paraId="47B4FAFE" w14:textId="77777777" w:rsidR="006F0C4A" w:rsidRPr="00EA1A98" w:rsidRDefault="006F0C4A" w:rsidP="006F0C4A">
      <w:pPr>
        <w:pStyle w:val="Brezrazmikov"/>
        <w:jc w:val="both"/>
        <w:rPr>
          <w:rFonts w:ascii="Garamond" w:eastAsia="Times New Roman" w:hAnsi="Garamond"/>
          <w:lang w:val="sl-SI" w:eastAsia="sl-SI"/>
        </w:rPr>
      </w:pPr>
    </w:p>
    <w:p w14:paraId="050DBC44" w14:textId="77777777" w:rsidR="006F0C4A" w:rsidRPr="00EA1A98" w:rsidRDefault="006F0C4A" w:rsidP="006F0C4A">
      <w:pPr>
        <w:pStyle w:val="Brezrazmikov"/>
        <w:jc w:val="both"/>
        <w:rPr>
          <w:rFonts w:ascii="Garamond" w:eastAsia="Times New Roman" w:hAnsi="Garamond"/>
          <w:lang w:val="sl-SI" w:eastAsia="sl-SI"/>
        </w:rPr>
      </w:pPr>
    </w:p>
    <w:p w14:paraId="7AFC35F2" w14:textId="77777777" w:rsidR="006F0C4A" w:rsidRPr="00EA1A98" w:rsidRDefault="006F0C4A" w:rsidP="006F0C4A">
      <w:pPr>
        <w:pStyle w:val="Brezrazmikov"/>
        <w:jc w:val="both"/>
        <w:rPr>
          <w:rFonts w:ascii="Garamond" w:eastAsia="Times New Roman" w:hAnsi="Garamond"/>
          <w:lang w:val="sl-SI" w:eastAsia="sl-SI"/>
        </w:rPr>
      </w:pPr>
    </w:p>
    <w:p w14:paraId="38AE7C6D" w14:textId="77777777" w:rsidR="006F0C4A" w:rsidRPr="00EA1A98" w:rsidRDefault="006F0C4A" w:rsidP="006F0C4A">
      <w:pPr>
        <w:pStyle w:val="Brezrazmikov"/>
        <w:jc w:val="both"/>
        <w:rPr>
          <w:rFonts w:ascii="Garamond" w:eastAsia="Times New Roman" w:hAnsi="Garamond"/>
          <w:lang w:val="sl-SI" w:eastAsia="sl-SI"/>
        </w:rPr>
      </w:pPr>
    </w:p>
    <w:p w14:paraId="18E830A6" w14:textId="77777777" w:rsidR="006F0C4A" w:rsidRPr="00EA1A98" w:rsidRDefault="006F0C4A" w:rsidP="006F0C4A">
      <w:pPr>
        <w:pStyle w:val="Brezrazmikov"/>
        <w:jc w:val="both"/>
        <w:rPr>
          <w:rFonts w:ascii="Garamond" w:eastAsia="Times New Roman" w:hAnsi="Garamond"/>
          <w:lang w:val="sl-SI" w:eastAsia="sl-SI"/>
        </w:rPr>
      </w:pPr>
    </w:p>
    <w:p w14:paraId="1E9F1BFC" w14:textId="77777777" w:rsidR="006F0C4A" w:rsidRPr="00EA1A98" w:rsidRDefault="006F0C4A" w:rsidP="006F0C4A">
      <w:pPr>
        <w:pStyle w:val="Brezrazmikov"/>
        <w:jc w:val="both"/>
        <w:rPr>
          <w:rFonts w:ascii="Garamond" w:eastAsia="Times New Roman" w:hAnsi="Garamond"/>
          <w:lang w:val="sl-SI" w:eastAsia="sl-SI"/>
        </w:rPr>
      </w:pPr>
    </w:p>
    <w:p w14:paraId="5901578E" w14:textId="77777777" w:rsidR="006F0C4A" w:rsidRPr="00EA1A98" w:rsidRDefault="006F0C4A" w:rsidP="006F0C4A">
      <w:pPr>
        <w:pStyle w:val="Brezrazmikov"/>
        <w:jc w:val="both"/>
        <w:rPr>
          <w:rFonts w:ascii="Garamond" w:eastAsia="Times New Roman" w:hAnsi="Garamond"/>
          <w:lang w:val="sl-SI" w:eastAsia="sl-SI"/>
        </w:rPr>
      </w:pPr>
    </w:p>
    <w:p w14:paraId="2388C797" w14:textId="77777777" w:rsidR="006F0C4A" w:rsidRPr="00EA1A98" w:rsidRDefault="006F0C4A" w:rsidP="006F0C4A">
      <w:pPr>
        <w:pStyle w:val="Brezrazmikov"/>
        <w:jc w:val="both"/>
        <w:rPr>
          <w:rFonts w:ascii="Garamond" w:eastAsia="Times New Roman" w:hAnsi="Garamond"/>
          <w:lang w:val="sl-SI" w:eastAsia="sl-SI"/>
        </w:rPr>
      </w:pPr>
    </w:p>
    <w:p w14:paraId="515DC000" w14:textId="77777777" w:rsidR="006F0C4A" w:rsidRPr="00EA1A98" w:rsidRDefault="006F0C4A" w:rsidP="006F0C4A">
      <w:pPr>
        <w:pStyle w:val="Brezrazmikov"/>
        <w:jc w:val="both"/>
        <w:rPr>
          <w:rFonts w:ascii="Garamond" w:eastAsia="Times New Roman" w:hAnsi="Garamond"/>
          <w:lang w:val="sl-SI" w:eastAsia="sl-SI"/>
        </w:rPr>
      </w:pPr>
    </w:p>
    <w:p w14:paraId="149B992B" w14:textId="77777777" w:rsidR="006F0C4A" w:rsidRPr="00EA1A98" w:rsidRDefault="006F0C4A" w:rsidP="006F0C4A">
      <w:pPr>
        <w:pStyle w:val="Brezrazmikov"/>
        <w:jc w:val="both"/>
        <w:rPr>
          <w:rFonts w:ascii="Garamond" w:eastAsia="Times New Roman" w:hAnsi="Garamond"/>
          <w:lang w:val="sl-SI" w:eastAsia="sl-SI"/>
        </w:rPr>
      </w:pPr>
    </w:p>
    <w:p w14:paraId="304FBFF1" w14:textId="77777777" w:rsidR="006F0C4A" w:rsidRPr="00EA1A98" w:rsidRDefault="006F0C4A" w:rsidP="006F0C4A">
      <w:pPr>
        <w:pStyle w:val="Brezrazmikov"/>
        <w:jc w:val="both"/>
        <w:rPr>
          <w:rFonts w:ascii="Garamond" w:eastAsia="Times New Roman" w:hAnsi="Garamond"/>
          <w:lang w:val="sl-SI" w:eastAsia="sl-SI"/>
        </w:rPr>
      </w:pPr>
    </w:p>
    <w:p w14:paraId="6E053C6A" w14:textId="18675D8C" w:rsidR="00BC55B0" w:rsidRPr="00BC55B0" w:rsidRDefault="00753F22" w:rsidP="00BC55B0">
      <w:pPr>
        <w:pStyle w:val="Navaden2"/>
        <w:jc w:val="both"/>
        <w:rPr>
          <w:rFonts w:ascii="Garamond" w:hAnsi="Garamond"/>
        </w:rPr>
      </w:pPr>
      <w:r w:rsidRPr="00BC55B0">
        <w:rPr>
          <w:rFonts w:ascii="Garamond" w:hAnsi="Garamond" w:cs="EB Garamond"/>
        </w:rPr>
        <w:t xml:space="preserve">Opomba: </w:t>
      </w:r>
      <w:r w:rsidR="00BC55B0" w:rsidRPr="00BC55B0">
        <w:rPr>
          <w:rFonts w:ascii="Garamond" w:hAnsi="Garamond"/>
        </w:rPr>
        <w:t xml:space="preserve">Ponudnik v okvirni sporazum vnese vse manjkajoče podatke, ki se nanašajo nanj in so potrebni za njegovo morebitno sklenitev.  </w:t>
      </w:r>
    </w:p>
    <w:p w14:paraId="13B8372A" w14:textId="01986BCD" w:rsidR="00753F22" w:rsidRPr="00BC55B0" w:rsidRDefault="00BC55B0" w:rsidP="00BC55B0">
      <w:pPr>
        <w:pStyle w:val="Brezrazmikov"/>
        <w:rPr>
          <w:rFonts w:ascii="Garamond" w:hAnsi="Garamond" w:cs="EB Garamond"/>
          <w:b/>
          <w:lang w:val="sl-SI"/>
        </w:rPr>
      </w:pPr>
      <w:proofErr w:type="spellStart"/>
      <w:r w:rsidRPr="00BC55B0">
        <w:rPr>
          <w:rFonts w:ascii="Garamond" w:hAnsi="Garamond"/>
          <w:b/>
        </w:rPr>
        <w:t>Okvirni</w:t>
      </w:r>
      <w:proofErr w:type="spellEnd"/>
      <w:r w:rsidRPr="00BC55B0">
        <w:rPr>
          <w:rFonts w:ascii="Garamond" w:hAnsi="Garamond"/>
          <w:b/>
        </w:rPr>
        <w:t xml:space="preserve"> </w:t>
      </w:r>
      <w:proofErr w:type="spellStart"/>
      <w:r w:rsidRPr="00BC55B0">
        <w:rPr>
          <w:rFonts w:ascii="Garamond" w:hAnsi="Garamond"/>
          <w:b/>
        </w:rPr>
        <w:t>sporazum</w:t>
      </w:r>
      <w:proofErr w:type="spellEnd"/>
      <w:r w:rsidRPr="00BC55B0">
        <w:rPr>
          <w:rFonts w:ascii="Garamond" w:hAnsi="Garamond"/>
          <w:b/>
        </w:rPr>
        <w:t xml:space="preserve"> </w:t>
      </w:r>
      <w:proofErr w:type="spellStart"/>
      <w:r w:rsidRPr="00BC55B0">
        <w:rPr>
          <w:rFonts w:ascii="Garamond" w:hAnsi="Garamond"/>
          <w:b/>
        </w:rPr>
        <w:t>ponudnik</w:t>
      </w:r>
      <w:proofErr w:type="spellEnd"/>
      <w:r w:rsidRPr="00BC55B0">
        <w:rPr>
          <w:rFonts w:ascii="Garamond" w:hAnsi="Garamond"/>
          <w:b/>
        </w:rPr>
        <w:t xml:space="preserve"> </w:t>
      </w:r>
      <w:proofErr w:type="spellStart"/>
      <w:r w:rsidRPr="00BC55B0">
        <w:rPr>
          <w:rFonts w:ascii="Garamond" w:hAnsi="Garamond"/>
          <w:b/>
        </w:rPr>
        <w:t>parafira</w:t>
      </w:r>
      <w:proofErr w:type="spellEnd"/>
      <w:r w:rsidRPr="00BC55B0">
        <w:rPr>
          <w:rFonts w:ascii="Garamond" w:hAnsi="Garamond"/>
          <w:b/>
        </w:rPr>
        <w:t xml:space="preserve">, s </w:t>
      </w:r>
      <w:proofErr w:type="spellStart"/>
      <w:r w:rsidRPr="00BC55B0">
        <w:rPr>
          <w:rFonts w:ascii="Garamond" w:hAnsi="Garamond"/>
          <w:b/>
        </w:rPr>
        <w:t>čimer</w:t>
      </w:r>
      <w:proofErr w:type="spellEnd"/>
      <w:r w:rsidRPr="00BC55B0">
        <w:rPr>
          <w:rFonts w:ascii="Garamond" w:hAnsi="Garamond"/>
          <w:b/>
        </w:rPr>
        <w:t xml:space="preserve"> </w:t>
      </w:r>
      <w:proofErr w:type="spellStart"/>
      <w:r w:rsidRPr="00BC55B0">
        <w:rPr>
          <w:rFonts w:ascii="Garamond" w:hAnsi="Garamond"/>
          <w:b/>
        </w:rPr>
        <w:t>potrjuje</w:t>
      </w:r>
      <w:proofErr w:type="spellEnd"/>
      <w:r w:rsidRPr="00BC55B0">
        <w:rPr>
          <w:rFonts w:ascii="Garamond" w:hAnsi="Garamond"/>
          <w:b/>
        </w:rPr>
        <w:t xml:space="preserve">, da se </w:t>
      </w:r>
      <w:proofErr w:type="spellStart"/>
      <w:r w:rsidRPr="00BC55B0">
        <w:rPr>
          <w:rFonts w:ascii="Garamond" w:hAnsi="Garamond"/>
          <w:b/>
        </w:rPr>
        <w:t>strinja</w:t>
      </w:r>
      <w:proofErr w:type="spellEnd"/>
      <w:r w:rsidRPr="00BC55B0">
        <w:rPr>
          <w:rFonts w:ascii="Garamond" w:hAnsi="Garamond"/>
          <w:b/>
        </w:rPr>
        <w:t xml:space="preserve"> z </w:t>
      </w:r>
      <w:proofErr w:type="spellStart"/>
      <w:r w:rsidRPr="00BC55B0">
        <w:rPr>
          <w:rFonts w:ascii="Garamond" w:hAnsi="Garamond"/>
          <w:b/>
        </w:rPr>
        <w:t>njegovimi</w:t>
      </w:r>
      <w:proofErr w:type="spellEnd"/>
      <w:r w:rsidRPr="00BC55B0">
        <w:rPr>
          <w:rFonts w:ascii="Garamond" w:hAnsi="Garamond"/>
          <w:b/>
        </w:rPr>
        <w:t xml:space="preserve"> </w:t>
      </w:r>
      <w:proofErr w:type="spellStart"/>
      <w:r w:rsidRPr="00BC55B0">
        <w:rPr>
          <w:rFonts w:ascii="Garamond" w:hAnsi="Garamond"/>
          <w:b/>
        </w:rPr>
        <w:t>določili</w:t>
      </w:r>
      <w:proofErr w:type="spellEnd"/>
      <w:r>
        <w:rPr>
          <w:rFonts w:ascii="Garamond" w:hAnsi="Garamond"/>
          <w:b/>
        </w:rPr>
        <w:t>.</w:t>
      </w:r>
    </w:p>
    <w:p w14:paraId="541197DC" w14:textId="77777777" w:rsidR="00BC55B0" w:rsidRDefault="00BC55B0" w:rsidP="00753F22">
      <w:pPr>
        <w:pStyle w:val="Naslov"/>
        <w:rPr>
          <w:rFonts w:eastAsia="Calibri"/>
        </w:rPr>
      </w:pPr>
    </w:p>
    <w:p w14:paraId="1D290833" w14:textId="507C8545" w:rsidR="00753F22" w:rsidRPr="00EA1A98" w:rsidRDefault="00753F22" w:rsidP="00753F22">
      <w:pPr>
        <w:pStyle w:val="Naslov"/>
        <w:rPr>
          <w:rFonts w:eastAsia="Calibri"/>
        </w:rPr>
      </w:pPr>
      <w:r w:rsidRPr="00EA1A98">
        <w:rPr>
          <w:rFonts w:eastAsia="Calibri"/>
        </w:rPr>
        <w:t xml:space="preserve">OBR </w:t>
      </w:r>
      <w:r w:rsidR="00A551BA">
        <w:rPr>
          <w:rFonts w:eastAsia="Calibri"/>
        </w:rPr>
        <w:t>5</w:t>
      </w:r>
      <w:r w:rsidRPr="00EA1A98">
        <w:rPr>
          <w:rFonts w:eastAsia="Calibri"/>
        </w:rPr>
        <w:t xml:space="preserve"> - VZOREC </w:t>
      </w:r>
      <w:r w:rsidR="00A551BA">
        <w:rPr>
          <w:rFonts w:eastAsia="Calibri"/>
        </w:rPr>
        <w:t>OKVIRNEGA SPORAZUMA</w:t>
      </w:r>
    </w:p>
    <w:p w14:paraId="4A2C5103" w14:textId="77777777" w:rsidR="00753F22" w:rsidRPr="00EA1A98" w:rsidRDefault="00753F22" w:rsidP="00753F22">
      <w:pPr>
        <w:pStyle w:val="Brezrazmikov"/>
        <w:jc w:val="both"/>
        <w:rPr>
          <w:rFonts w:ascii="Garamond" w:hAnsi="Garamond" w:cs="EB Garamond"/>
          <w:sz w:val="20"/>
          <w:szCs w:val="20"/>
          <w:lang w:val="sl-SI"/>
        </w:rPr>
      </w:pPr>
    </w:p>
    <w:p w14:paraId="3CAF4C84" w14:textId="559E65C3" w:rsidR="00947406" w:rsidRPr="00132EF7" w:rsidRDefault="00947406" w:rsidP="0094740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947406" w:rsidRPr="00794F11" w14:paraId="1034E2BE" w14:textId="77777777" w:rsidTr="0030496F">
        <w:tc>
          <w:tcPr>
            <w:tcW w:w="9062" w:type="dxa"/>
            <w:gridSpan w:val="2"/>
            <w:tcBorders>
              <w:top w:val="single" w:sz="4" w:space="0" w:color="auto"/>
              <w:left w:val="single" w:sz="4" w:space="0" w:color="auto"/>
              <w:bottom w:val="single" w:sz="4" w:space="0" w:color="auto"/>
              <w:right w:val="single" w:sz="4" w:space="0" w:color="auto"/>
            </w:tcBorders>
            <w:hideMark/>
          </w:tcPr>
          <w:p w14:paraId="2C172D62" w14:textId="77777777" w:rsidR="00947406" w:rsidRPr="00794F11" w:rsidRDefault="00947406" w:rsidP="0030496F">
            <w:pPr>
              <w:rPr>
                <w:b/>
              </w:rPr>
            </w:pPr>
            <w:r w:rsidRPr="00794F11">
              <w:rPr>
                <w:b/>
              </w:rPr>
              <w:t>NAROČNIK</w:t>
            </w:r>
          </w:p>
        </w:tc>
      </w:tr>
      <w:tr w:rsidR="00947406" w:rsidRPr="00794F11" w14:paraId="7472309E" w14:textId="77777777" w:rsidTr="0030496F">
        <w:tc>
          <w:tcPr>
            <w:tcW w:w="3198" w:type="dxa"/>
            <w:tcBorders>
              <w:top w:val="single" w:sz="4" w:space="0" w:color="auto"/>
              <w:left w:val="single" w:sz="4" w:space="0" w:color="auto"/>
              <w:bottom w:val="single" w:sz="4" w:space="0" w:color="auto"/>
              <w:right w:val="single" w:sz="4" w:space="0" w:color="auto"/>
            </w:tcBorders>
            <w:hideMark/>
          </w:tcPr>
          <w:p w14:paraId="57EB5A34" w14:textId="77777777" w:rsidR="00947406" w:rsidRPr="00794F11" w:rsidRDefault="00947406" w:rsidP="0030496F">
            <w:r w:rsidRPr="00794F11">
              <w:t>Naziv in sedež</w:t>
            </w:r>
          </w:p>
        </w:tc>
        <w:tc>
          <w:tcPr>
            <w:tcW w:w="5864" w:type="dxa"/>
            <w:tcBorders>
              <w:top w:val="single" w:sz="4" w:space="0" w:color="auto"/>
              <w:left w:val="single" w:sz="4" w:space="0" w:color="auto"/>
              <w:bottom w:val="single" w:sz="4" w:space="0" w:color="auto"/>
              <w:right w:val="single" w:sz="4" w:space="0" w:color="auto"/>
            </w:tcBorders>
            <w:hideMark/>
          </w:tcPr>
          <w:p w14:paraId="7AF06C28" w14:textId="77777777" w:rsidR="00947406" w:rsidRPr="00794F11" w:rsidRDefault="00947406" w:rsidP="0030496F">
            <w:r w:rsidRPr="00794F11">
              <w:t>Univerza v Ljubljani, Medicinska fakulteta, Vrazov trg 2, 1000 Ljubljana</w:t>
            </w:r>
          </w:p>
        </w:tc>
      </w:tr>
      <w:tr w:rsidR="00947406" w:rsidRPr="00794F11" w14:paraId="5603D5C5" w14:textId="77777777" w:rsidTr="0030496F">
        <w:tc>
          <w:tcPr>
            <w:tcW w:w="3198" w:type="dxa"/>
            <w:tcBorders>
              <w:top w:val="single" w:sz="4" w:space="0" w:color="auto"/>
              <w:left w:val="single" w:sz="4" w:space="0" w:color="auto"/>
              <w:bottom w:val="single" w:sz="4" w:space="0" w:color="auto"/>
              <w:right w:val="single" w:sz="4" w:space="0" w:color="auto"/>
            </w:tcBorders>
            <w:hideMark/>
          </w:tcPr>
          <w:p w14:paraId="5BC0016D" w14:textId="77777777" w:rsidR="00947406" w:rsidRPr="00794F11" w:rsidRDefault="00947406" w:rsidP="0030496F">
            <w:r w:rsidRPr="00794F11">
              <w:t>ID št. za DDV</w:t>
            </w:r>
          </w:p>
        </w:tc>
        <w:tc>
          <w:tcPr>
            <w:tcW w:w="5864" w:type="dxa"/>
            <w:tcBorders>
              <w:top w:val="single" w:sz="4" w:space="0" w:color="auto"/>
              <w:left w:val="single" w:sz="4" w:space="0" w:color="auto"/>
              <w:bottom w:val="single" w:sz="4" w:space="0" w:color="auto"/>
              <w:right w:val="single" w:sz="4" w:space="0" w:color="auto"/>
            </w:tcBorders>
            <w:hideMark/>
          </w:tcPr>
          <w:p w14:paraId="70039F51" w14:textId="77777777" w:rsidR="00947406" w:rsidRPr="00794F11" w:rsidRDefault="00947406" w:rsidP="0030496F">
            <w:r w:rsidRPr="00794F11">
              <w:t>SI44752385</w:t>
            </w:r>
          </w:p>
        </w:tc>
      </w:tr>
      <w:tr w:rsidR="00947406" w:rsidRPr="00794F11" w14:paraId="299BDB0E" w14:textId="77777777" w:rsidTr="0030496F">
        <w:tc>
          <w:tcPr>
            <w:tcW w:w="3198" w:type="dxa"/>
            <w:tcBorders>
              <w:top w:val="single" w:sz="4" w:space="0" w:color="auto"/>
              <w:left w:val="single" w:sz="4" w:space="0" w:color="auto"/>
              <w:bottom w:val="single" w:sz="4" w:space="0" w:color="auto"/>
              <w:right w:val="single" w:sz="4" w:space="0" w:color="auto"/>
            </w:tcBorders>
            <w:hideMark/>
          </w:tcPr>
          <w:p w14:paraId="6C2CBD68" w14:textId="77777777" w:rsidR="00947406" w:rsidRPr="00794F11" w:rsidRDefault="00947406" w:rsidP="0030496F">
            <w:r w:rsidRPr="00794F11">
              <w:t>Matična št.</w:t>
            </w:r>
          </w:p>
        </w:tc>
        <w:tc>
          <w:tcPr>
            <w:tcW w:w="5864" w:type="dxa"/>
            <w:tcBorders>
              <w:top w:val="single" w:sz="4" w:space="0" w:color="auto"/>
              <w:left w:val="single" w:sz="4" w:space="0" w:color="auto"/>
              <w:bottom w:val="single" w:sz="4" w:space="0" w:color="auto"/>
              <w:right w:val="single" w:sz="4" w:space="0" w:color="auto"/>
            </w:tcBorders>
            <w:hideMark/>
          </w:tcPr>
          <w:p w14:paraId="0B6B2CA1" w14:textId="0B523A03" w:rsidR="00947406" w:rsidRPr="00794F11" w:rsidRDefault="00947406" w:rsidP="0030496F">
            <w:r w:rsidRPr="00794F11">
              <w:t>1627066</w:t>
            </w:r>
            <w:r w:rsidR="00A75E1A">
              <w:t>000</w:t>
            </w:r>
          </w:p>
        </w:tc>
      </w:tr>
      <w:tr w:rsidR="00947406" w:rsidRPr="00794F11" w14:paraId="4564A16F" w14:textId="77777777" w:rsidTr="0030496F">
        <w:tc>
          <w:tcPr>
            <w:tcW w:w="3198" w:type="dxa"/>
            <w:tcBorders>
              <w:top w:val="single" w:sz="4" w:space="0" w:color="auto"/>
              <w:left w:val="single" w:sz="4" w:space="0" w:color="auto"/>
              <w:bottom w:val="single" w:sz="4" w:space="0" w:color="auto"/>
              <w:right w:val="single" w:sz="4" w:space="0" w:color="auto"/>
            </w:tcBorders>
            <w:hideMark/>
          </w:tcPr>
          <w:p w14:paraId="5B2F7543" w14:textId="77777777" w:rsidR="00947406" w:rsidRPr="00794F11" w:rsidRDefault="00947406" w:rsidP="0030496F">
            <w:r w:rsidRPr="00794F11">
              <w:t>Poslovni račun</w:t>
            </w:r>
          </w:p>
        </w:tc>
        <w:tc>
          <w:tcPr>
            <w:tcW w:w="5864" w:type="dxa"/>
            <w:tcBorders>
              <w:top w:val="single" w:sz="4" w:space="0" w:color="auto"/>
              <w:left w:val="single" w:sz="4" w:space="0" w:color="auto"/>
              <w:bottom w:val="single" w:sz="4" w:space="0" w:color="auto"/>
              <w:right w:val="single" w:sz="4" w:space="0" w:color="auto"/>
            </w:tcBorders>
            <w:hideMark/>
          </w:tcPr>
          <w:p w14:paraId="46B268A0" w14:textId="77777777" w:rsidR="00947406" w:rsidRPr="00794F11" w:rsidRDefault="00947406" w:rsidP="0030496F">
            <w:r w:rsidRPr="00794F11">
              <w:rPr>
                <w:bCs/>
              </w:rPr>
              <w:t>SI56 0110 0603 0708 380</w:t>
            </w:r>
          </w:p>
        </w:tc>
      </w:tr>
      <w:tr w:rsidR="00947406" w:rsidRPr="00794F11" w14:paraId="5C551E3A" w14:textId="77777777" w:rsidTr="0030496F">
        <w:tc>
          <w:tcPr>
            <w:tcW w:w="3198" w:type="dxa"/>
            <w:tcBorders>
              <w:top w:val="single" w:sz="4" w:space="0" w:color="auto"/>
              <w:left w:val="single" w:sz="4" w:space="0" w:color="auto"/>
              <w:bottom w:val="single" w:sz="4" w:space="0" w:color="auto"/>
              <w:right w:val="single" w:sz="4" w:space="0" w:color="auto"/>
            </w:tcBorders>
            <w:hideMark/>
          </w:tcPr>
          <w:p w14:paraId="4091FAF6" w14:textId="77777777" w:rsidR="00947406" w:rsidRPr="00794F11" w:rsidRDefault="00947406" w:rsidP="0030496F">
            <w:r w:rsidRPr="00794F11">
              <w:t>E-pošta</w:t>
            </w:r>
          </w:p>
        </w:tc>
        <w:tc>
          <w:tcPr>
            <w:tcW w:w="5864" w:type="dxa"/>
            <w:tcBorders>
              <w:top w:val="single" w:sz="4" w:space="0" w:color="auto"/>
              <w:left w:val="single" w:sz="4" w:space="0" w:color="auto"/>
              <w:bottom w:val="single" w:sz="4" w:space="0" w:color="auto"/>
              <w:right w:val="single" w:sz="4" w:space="0" w:color="auto"/>
            </w:tcBorders>
            <w:hideMark/>
          </w:tcPr>
          <w:p w14:paraId="3B558ED4" w14:textId="77777777" w:rsidR="00947406" w:rsidRPr="00794F11" w:rsidRDefault="00947406" w:rsidP="0030496F">
            <w:r w:rsidRPr="00794F11">
              <w:t>dekanat@mf.uni-lj.si</w:t>
            </w:r>
          </w:p>
        </w:tc>
      </w:tr>
      <w:tr w:rsidR="00947406" w:rsidRPr="00794F11" w14:paraId="259CBEA5" w14:textId="77777777" w:rsidTr="0030496F">
        <w:tc>
          <w:tcPr>
            <w:tcW w:w="3198" w:type="dxa"/>
            <w:tcBorders>
              <w:top w:val="single" w:sz="4" w:space="0" w:color="auto"/>
              <w:left w:val="single" w:sz="4" w:space="0" w:color="auto"/>
              <w:bottom w:val="single" w:sz="4" w:space="0" w:color="auto"/>
              <w:right w:val="single" w:sz="4" w:space="0" w:color="auto"/>
            </w:tcBorders>
            <w:hideMark/>
          </w:tcPr>
          <w:p w14:paraId="48756E49" w14:textId="77777777" w:rsidR="00947406" w:rsidRPr="00794F11" w:rsidRDefault="00947406" w:rsidP="0030496F">
            <w:r w:rsidRPr="00794F11">
              <w:t>Podpisnik</w:t>
            </w:r>
          </w:p>
        </w:tc>
        <w:tc>
          <w:tcPr>
            <w:tcW w:w="5864" w:type="dxa"/>
            <w:tcBorders>
              <w:top w:val="single" w:sz="4" w:space="0" w:color="auto"/>
              <w:left w:val="single" w:sz="4" w:space="0" w:color="auto"/>
              <w:bottom w:val="single" w:sz="4" w:space="0" w:color="auto"/>
              <w:right w:val="single" w:sz="4" w:space="0" w:color="auto"/>
            </w:tcBorders>
            <w:hideMark/>
          </w:tcPr>
          <w:p w14:paraId="5C14D0D7" w14:textId="77777777" w:rsidR="00947406" w:rsidRPr="00794F11" w:rsidRDefault="00947406" w:rsidP="0030496F">
            <w:r w:rsidRPr="00794F11">
              <w:t>prof. dr. Igor Švab, dr. med.</w:t>
            </w:r>
          </w:p>
        </w:tc>
      </w:tr>
    </w:tbl>
    <w:p w14:paraId="094A810F" w14:textId="77777777" w:rsidR="00947406" w:rsidRPr="00794F11" w:rsidRDefault="00947406" w:rsidP="00947406"/>
    <w:p w14:paraId="0A45CA02" w14:textId="77777777" w:rsidR="00947406" w:rsidRPr="00794F11" w:rsidRDefault="00947406" w:rsidP="00947406">
      <w:r w:rsidRPr="00794F11">
        <w:t xml:space="preserve">in </w:t>
      </w:r>
    </w:p>
    <w:p w14:paraId="326372FD" w14:textId="77777777" w:rsidR="00947406" w:rsidRPr="00794F11" w:rsidRDefault="00947406" w:rsidP="0094740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947406" w:rsidRPr="00794F11" w14:paraId="0BC5B337" w14:textId="77777777" w:rsidTr="0030496F">
        <w:tc>
          <w:tcPr>
            <w:tcW w:w="9212" w:type="dxa"/>
            <w:gridSpan w:val="2"/>
            <w:tcBorders>
              <w:top w:val="single" w:sz="4" w:space="0" w:color="auto"/>
              <w:left w:val="single" w:sz="4" w:space="0" w:color="auto"/>
              <w:bottom w:val="single" w:sz="4" w:space="0" w:color="auto"/>
              <w:right w:val="single" w:sz="4" w:space="0" w:color="auto"/>
            </w:tcBorders>
            <w:hideMark/>
          </w:tcPr>
          <w:p w14:paraId="2C3F1998" w14:textId="06B1D715" w:rsidR="00947406" w:rsidRPr="00794F11" w:rsidRDefault="00A551BA" w:rsidP="0030496F">
            <w:pPr>
              <w:rPr>
                <w:b/>
              </w:rPr>
            </w:pPr>
            <w:r>
              <w:rPr>
                <w:b/>
              </w:rPr>
              <w:t>PRODAJALEC</w:t>
            </w:r>
          </w:p>
        </w:tc>
      </w:tr>
      <w:tr w:rsidR="00947406" w:rsidRPr="00D25344" w14:paraId="4C4E9A30" w14:textId="77777777" w:rsidTr="0030496F">
        <w:tc>
          <w:tcPr>
            <w:tcW w:w="3256" w:type="dxa"/>
            <w:tcBorders>
              <w:top w:val="single" w:sz="4" w:space="0" w:color="auto"/>
              <w:left w:val="single" w:sz="4" w:space="0" w:color="auto"/>
              <w:bottom w:val="single" w:sz="4" w:space="0" w:color="auto"/>
              <w:right w:val="single" w:sz="4" w:space="0" w:color="auto"/>
            </w:tcBorders>
            <w:hideMark/>
          </w:tcPr>
          <w:p w14:paraId="3A78F409" w14:textId="77777777" w:rsidR="00947406" w:rsidRPr="00D25344" w:rsidRDefault="00947406" w:rsidP="0030496F">
            <w:r w:rsidRPr="00D25344">
              <w:t>Naziv in sedež</w:t>
            </w:r>
          </w:p>
        </w:tc>
        <w:tc>
          <w:tcPr>
            <w:tcW w:w="5956" w:type="dxa"/>
            <w:tcBorders>
              <w:top w:val="single" w:sz="4" w:space="0" w:color="auto"/>
              <w:left w:val="single" w:sz="4" w:space="0" w:color="auto"/>
              <w:bottom w:val="single" w:sz="4" w:space="0" w:color="auto"/>
              <w:right w:val="single" w:sz="4" w:space="0" w:color="auto"/>
            </w:tcBorders>
          </w:tcPr>
          <w:p w14:paraId="4D36D9CE" w14:textId="77777777" w:rsidR="00947406" w:rsidRPr="00F83ED4" w:rsidRDefault="00947406" w:rsidP="0030496F"/>
        </w:tc>
      </w:tr>
      <w:tr w:rsidR="00947406" w:rsidRPr="00D25344" w14:paraId="3AC479D7" w14:textId="77777777" w:rsidTr="0030496F">
        <w:tc>
          <w:tcPr>
            <w:tcW w:w="3256" w:type="dxa"/>
            <w:tcBorders>
              <w:top w:val="single" w:sz="4" w:space="0" w:color="auto"/>
              <w:left w:val="single" w:sz="4" w:space="0" w:color="auto"/>
              <w:bottom w:val="single" w:sz="4" w:space="0" w:color="auto"/>
              <w:right w:val="single" w:sz="4" w:space="0" w:color="auto"/>
            </w:tcBorders>
            <w:hideMark/>
          </w:tcPr>
          <w:p w14:paraId="7E7E01EB" w14:textId="77777777" w:rsidR="00947406" w:rsidRPr="00D25344" w:rsidRDefault="00947406" w:rsidP="0030496F">
            <w:r w:rsidRPr="00D25344">
              <w:t>ID št. za DDV</w:t>
            </w:r>
          </w:p>
        </w:tc>
        <w:tc>
          <w:tcPr>
            <w:tcW w:w="5956" w:type="dxa"/>
            <w:tcBorders>
              <w:top w:val="single" w:sz="4" w:space="0" w:color="auto"/>
              <w:left w:val="single" w:sz="4" w:space="0" w:color="auto"/>
              <w:bottom w:val="single" w:sz="4" w:space="0" w:color="auto"/>
              <w:right w:val="single" w:sz="4" w:space="0" w:color="auto"/>
            </w:tcBorders>
          </w:tcPr>
          <w:p w14:paraId="431C9672" w14:textId="77777777" w:rsidR="00947406" w:rsidRPr="00F83ED4" w:rsidRDefault="00947406" w:rsidP="0030496F"/>
        </w:tc>
      </w:tr>
      <w:tr w:rsidR="00947406" w:rsidRPr="00D25344" w14:paraId="3405C7EF" w14:textId="77777777" w:rsidTr="0030496F">
        <w:tc>
          <w:tcPr>
            <w:tcW w:w="3256" w:type="dxa"/>
            <w:tcBorders>
              <w:top w:val="single" w:sz="4" w:space="0" w:color="auto"/>
              <w:left w:val="single" w:sz="4" w:space="0" w:color="auto"/>
              <w:bottom w:val="single" w:sz="4" w:space="0" w:color="auto"/>
              <w:right w:val="single" w:sz="4" w:space="0" w:color="auto"/>
            </w:tcBorders>
            <w:hideMark/>
          </w:tcPr>
          <w:p w14:paraId="1E831290" w14:textId="77777777" w:rsidR="00947406" w:rsidRPr="00D25344" w:rsidRDefault="00947406" w:rsidP="0030496F">
            <w:r w:rsidRPr="00D25344">
              <w:t>Matična št.</w:t>
            </w:r>
          </w:p>
        </w:tc>
        <w:tc>
          <w:tcPr>
            <w:tcW w:w="5956" w:type="dxa"/>
            <w:tcBorders>
              <w:top w:val="single" w:sz="4" w:space="0" w:color="auto"/>
              <w:left w:val="single" w:sz="4" w:space="0" w:color="auto"/>
              <w:bottom w:val="single" w:sz="4" w:space="0" w:color="auto"/>
              <w:right w:val="single" w:sz="4" w:space="0" w:color="auto"/>
            </w:tcBorders>
          </w:tcPr>
          <w:p w14:paraId="256BCF8B" w14:textId="77777777" w:rsidR="00947406" w:rsidRPr="00F83ED4" w:rsidRDefault="00947406" w:rsidP="0030496F"/>
        </w:tc>
      </w:tr>
      <w:tr w:rsidR="00947406" w:rsidRPr="00D25344" w14:paraId="56299D8A" w14:textId="77777777" w:rsidTr="0030496F">
        <w:tc>
          <w:tcPr>
            <w:tcW w:w="3256" w:type="dxa"/>
            <w:tcBorders>
              <w:top w:val="single" w:sz="4" w:space="0" w:color="auto"/>
              <w:left w:val="single" w:sz="4" w:space="0" w:color="auto"/>
              <w:bottom w:val="single" w:sz="4" w:space="0" w:color="auto"/>
              <w:right w:val="single" w:sz="4" w:space="0" w:color="auto"/>
            </w:tcBorders>
            <w:hideMark/>
          </w:tcPr>
          <w:p w14:paraId="5CD3FDC1" w14:textId="77777777" w:rsidR="00947406" w:rsidRPr="00D25344" w:rsidRDefault="00947406" w:rsidP="0030496F">
            <w:r w:rsidRPr="00D25344">
              <w:t>Poslovni račun</w:t>
            </w:r>
          </w:p>
        </w:tc>
        <w:tc>
          <w:tcPr>
            <w:tcW w:w="5956" w:type="dxa"/>
            <w:tcBorders>
              <w:top w:val="single" w:sz="4" w:space="0" w:color="auto"/>
              <w:left w:val="single" w:sz="4" w:space="0" w:color="auto"/>
              <w:bottom w:val="single" w:sz="4" w:space="0" w:color="auto"/>
              <w:right w:val="single" w:sz="4" w:space="0" w:color="auto"/>
            </w:tcBorders>
          </w:tcPr>
          <w:p w14:paraId="4BBABE76" w14:textId="77777777" w:rsidR="00947406" w:rsidRPr="00F83ED4" w:rsidRDefault="00947406" w:rsidP="0030496F"/>
        </w:tc>
      </w:tr>
      <w:tr w:rsidR="00947406" w:rsidRPr="00D25344" w14:paraId="24AF7549" w14:textId="77777777" w:rsidTr="0030496F">
        <w:tc>
          <w:tcPr>
            <w:tcW w:w="3256" w:type="dxa"/>
            <w:tcBorders>
              <w:top w:val="single" w:sz="4" w:space="0" w:color="auto"/>
              <w:left w:val="single" w:sz="4" w:space="0" w:color="auto"/>
              <w:bottom w:val="single" w:sz="4" w:space="0" w:color="auto"/>
              <w:right w:val="single" w:sz="4" w:space="0" w:color="auto"/>
            </w:tcBorders>
            <w:hideMark/>
          </w:tcPr>
          <w:p w14:paraId="158DADD2" w14:textId="77777777" w:rsidR="00947406" w:rsidRPr="00D25344" w:rsidRDefault="00947406" w:rsidP="0030496F">
            <w:r w:rsidRPr="00D25344">
              <w:t>E-pošta</w:t>
            </w:r>
          </w:p>
        </w:tc>
        <w:tc>
          <w:tcPr>
            <w:tcW w:w="5956" w:type="dxa"/>
            <w:tcBorders>
              <w:top w:val="single" w:sz="4" w:space="0" w:color="auto"/>
              <w:left w:val="single" w:sz="4" w:space="0" w:color="auto"/>
              <w:bottom w:val="single" w:sz="4" w:space="0" w:color="auto"/>
              <w:right w:val="single" w:sz="4" w:space="0" w:color="auto"/>
            </w:tcBorders>
          </w:tcPr>
          <w:p w14:paraId="77522056" w14:textId="77777777" w:rsidR="00947406" w:rsidRPr="00F83ED4" w:rsidRDefault="00947406" w:rsidP="0030496F"/>
        </w:tc>
      </w:tr>
      <w:tr w:rsidR="00947406" w:rsidRPr="00D25344" w14:paraId="48777A6F" w14:textId="77777777" w:rsidTr="0030496F">
        <w:tc>
          <w:tcPr>
            <w:tcW w:w="3256" w:type="dxa"/>
            <w:tcBorders>
              <w:top w:val="single" w:sz="4" w:space="0" w:color="auto"/>
              <w:left w:val="single" w:sz="4" w:space="0" w:color="auto"/>
              <w:bottom w:val="single" w:sz="4" w:space="0" w:color="auto"/>
              <w:right w:val="single" w:sz="4" w:space="0" w:color="auto"/>
            </w:tcBorders>
            <w:hideMark/>
          </w:tcPr>
          <w:p w14:paraId="7A3336AD" w14:textId="77777777" w:rsidR="00947406" w:rsidRPr="00D25344" w:rsidRDefault="00947406" w:rsidP="0030496F">
            <w:r w:rsidRPr="00D25344">
              <w:t>Podpisnik</w:t>
            </w:r>
          </w:p>
        </w:tc>
        <w:tc>
          <w:tcPr>
            <w:tcW w:w="5956" w:type="dxa"/>
            <w:tcBorders>
              <w:top w:val="single" w:sz="4" w:space="0" w:color="auto"/>
              <w:left w:val="single" w:sz="4" w:space="0" w:color="auto"/>
              <w:bottom w:val="single" w:sz="4" w:space="0" w:color="auto"/>
              <w:right w:val="single" w:sz="4" w:space="0" w:color="auto"/>
            </w:tcBorders>
          </w:tcPr>
          <w:p w14:paraId="19C57DCA" w14:textId="77777777" w:rsidR="00947406" w:rsidRPr="00F83ED4" w:rsidRDefault="00947406" w:rsidP="0030496F"/>
        </w:tc>
      </w:tr>
    </w:tbl>
    <w:p w14:paraId="2AA0DC2D" w14:textId="77777777" w:rsidR="00947406" w:rsidRPr="00132EF7" w:rsidRDefault="00947406" w:rsidP="00947406">
      <w:pPr>
        <w:numPr>
          <w:ilvl w:val="12"/>
          <w:numId w:val="0"/>
        </w:numPr>
        <w:ind w:left="142"/>
      </w:pPr>
      <w:r w:rsidRPr="00132EF7">
        <w:t>skleneta naslednji</w:t>
      </w:r>
    </w:p>
    <w:p w14:paraId="782B7ABE" w14:textId="77777777" w:rsidR="00947406" w:rsidRPr="00132EF7" w:rsidRDefault="00947406" w:rsidP="00947406">
      <w:pPr>
        <w:numPr>
          <w:ilvl w:val="12"/>
          <w:numId w:val="0"/>
        </w:numPr>
      </w:pPr>
    </w:p>
    <w:p w14:paraId="3710C768" w14:textId="77777777" w:rsidR="00947406" w:rsidRPr="00132EF7" w:rsidRDefault="00947406" w:rsidP="00947406">
      <w:pPr>
        <w:numPr>
          <w:ilvl w:val="12"/>
          <w:numId w:val="0"/>
        </w:numPr>
        <w:jc w:val="center"/>
        <w:rPr>
          <w:b/>
        </w:rPr>
      </w:pPr>
      <w:r w:rsidRPr="00132EF7">
        <w:rPr>
          <w:b/>
        </w:rPr>
        <w:t>OKVIRNI SPORAZUM</w:t>
      </w:r>
      <w:r>
        <w:rPr>
          <w:b/>
        </w:rPr>
        <w:t xml:space="preserve"> </w:t>
      </w:r>
      <w:r w:rsidRPr="00132EF7">
        <w:rPr>
          <w:b/>
        </w:rPr>
        <w:t>št. …………..</w:t>
      </w:r>
    </w:p>
    <w:p w14:paraId="19BEA857" w14:textId="27041D0C" w:rsidR="00947406" w:rsidRPr="00132EF7" w:rsidRDefault="00947406" w:rsidP="00947406">
      <w:pPr>
        <w:numPr>
          <w:ilvl w:val="12"/>
          <w:numId w:val="0"/>
        </w:numPr>
        <w:jc w:val="center"/>
        <w:rPr>
          <w:b/>
          <w:strike/>
        </w:rPr>
      </w:pPr>
      <w:r w:rsidRPr="00132EF7">
        <w:rPr>
          <w:b/>
          <w:bCs/>
        </w:rPr>
        <w:t xml:space="preserve">za </w:t>
      </w:r>
      <w:r w:rsidR="00741657">
        <w:rPr>
          <w:b/>
        </w:rPr>
        <w:t>n</w:t>
      </w:r>
      <w:r w:rsidR="00741657" w:rsidRPr="00741657">
        <w:rPr>
          <w:b/>
        </w:rPr>
        <w:t xml:space="preserve">akup laboratorijskega potrošnega materiala – Objektna in </w:t>
      </w:r>
      <w:proofErr w:type="spellStart"/>
      <w:r w:rsidR="00741657" w:rsidRPr="00741657">
        <w:rPr>
          <w:b/>
        </w:rPr>
        <w:t>Pokrovna</w:t>
      </w:r>
      <w:proofErr w:type="spellEnd"/>
      <w:r w:rsidR="00741657" w:rsidRPr="00741657">
        <w:rPr>
          <w:b/>
        </w:rPr>
        <w:t xml:space="preserve"> stekla</w:t>
      </w:r>
    </w:p>
    <w:p w14:paraId="424CD6FD" w14:textId="77777777" w:rsidR="00947406" w:rsidRPr="00132EF7" w:rsidRDefault="00947406" w:rsidP="00947406">
      <w:pPr>
        <w:numPr>
          <w:ilvl w:val="12"/>
          <w:numId w:val="0"/>
        </w:numPr>
        <w:jc w:val="center"/>
        <w:rPr>
          <w:b/>
          <w:strike/>
        </w:rPr>
      </w:pPr>
    </w:p>
    <w:p w14:paraId="6FDE83E1" w14:textId="77777777" w:rsidR="00A551BA" w:rsidRDefault="00A551BA" w:rsidP="00A551BA">
      <w:pPr>
        <w:spacing w:after="0"/>
      </w:pPr>
      <w:r w:rsidRPr="005A1395">
        <w:t>PODLAGA OKVIRNEGA SPORAZUMA</w:t>
      </w:r>
      <w:r>
        <w:t xml:space="preserve"> </w:t>
      </w:r>
    </w:p>
    <w:p w14:paraId="467639E3" w14:textId="77777777" w:rsidR="00A551BA" w:rsidRPr="005A1395" w:rsidRDefault="00A551BA" w:rsidP="00A551BA">
      <w:pPr>
        <w:spacing w:after="0"/>
      </w:pPr>
    </w:p>
    <w:p w14:paraId="409789B7" w14:textId="77777777" w:rsidR="00A551BA" w:rsidRPr="005A1395" w:rsidRDefault="00A551BA" w:rsidP="003F52AE">
      <w:pPr>
        <w:pStyle w:val="Odstavekseznama"/>
        <w:numPr>
          <w:ilvl w:val="0"/>
          <w:numId w:val="31"/>
        </w:numPr>
      </w:pPr>
      <w:r w:rsidRPr="005A1395">
        <w:t xml:space="preserve">člen </w:t>
      </w:r>
    </w:p>
    <w:p w14:paraId="7995B91B" w14:textId="55ED39E5" w:rsidR="00947406" w:rsidRPr="00132EF7" w:rsidRDefault="00947406" w:rsidP="00947406">
      <w:pPr>
        <w:numPr>
          <w:ilvl w:val="12"/>
          <w:numId w:val="0"/>
        </w:numPr>
        <w:ind w:left="142"/>
      </w:pPr>
      <w:r w:rsidRPr="00132EF7">
        <w:lastRenderedPageBreak/>
        <w:t>Naročnik in strank</w:t>
      </w:r>
      <w:r w:rsidR="00A551BA">
        <w:t>a</w:t>
      </w:r>
      <w:r w:rsidRPr="00132EF7">
        <w:t xml:space="preserve"> tega okvirnega sporazuma (v nadaljevanju: okvirni sporazum) ugotavlja</w:t>
      </w:r>
      <w:r w:rsidR="00A551BA">
        <w:t>ta</w:t>
      </w:r>
      <w:r w:rsidRPr="00132EF7">
        <w:t xml:space="preserve"> da:</w:t>
      </w:r>
    </w:p>
    <w:p w14:paraId="0993D090" w14:textId="46ED9492" w:rsidR="00B8149F" w:rsidRPr="00BC55B0" w:rsidRDefault="00947406" w:rsidP="003F52AE">
      <w:pPr>
        <w:pStyle w:val="Brezrazmikov"/>
        <w:numPr>
          <w:ilvl w:val="0"/>
          <w:numId w:val="35"/>
        </w:numPr>
        <w:jc w:val="both"/>
        <w:rPr>
          <w:rFonts w:ascii="Garamond" w:hAnsi="Garamond"/>
          <w:bCs/>
          <w:iCs/>
          <w:lang w:val="sl-SI"/>
        </w:rPr>
      </w:pPr>
      <w:r w:rsidRPr="00BC55B0">
        <w:rPr>
          <w:rFonts w:ascii="Garamond" w:hAnsi="Garamond"/>
        </w:rPr>
        <w:t xml:space="preserve">je </w:t>
      </w:r>
      <w:proofErr w:type="spellStart"/>
      <w:r w:rsidRPr="00BC55B0">
        <w:rPr>
          <w:rFonts w:ascii="Garamond" w:hAnsi="Garamond"/>
        </w:rPr>
        <w:t>naročnik</w:t>
      </w:r>
      <w:proofErr w:type="spellEnd"/>
      <w:r w:rsidRPr="00BC55B0">
        <w:rPr>
          <w:rFonts w:ascii="Garamond" w:hAnsi="Garamond"/>
        </w:rPr>
        <w:t xml:space="preserve"> </w:t>
      </w:r>
      <w:proofErr w:type="spellStart"/>
      <w:r w:rsidRPr="00BC55B0">
        <w:rPr>
          <w:rFonts w:ascii="Garamond" w:hAnsi="Garamond"/>
        </w:rPr>
        <w:t>izvedel</w:t>
      </w:r>
      <w:proofErr w:type="spellEnd"/>
      <w:r w:rsidRPr="00BC55B0">
        <w:rPr>
          <w:rFonts w:ascii="Garamond" w:hAnsi="Garamond"/>
        </w:rPr>
        <w:t xml:space="preserve"> </w:t>
      </w:r>
      <w:proofErr w:type="spellStart"/>
      <w:r w:rsidRPr="00BC55B0">
        <w:rPr>
          <w:rFonts w:ascii="Garamond" w:hAnsi="Garamond"/>
        </w:rPr>
        <w:t>postopek</w:t>
      </w:r>
      <w:proofErr w:type="spellEnd"/>
      <w:r w:rsidRPr="00BC55B0">
        <w:rPr>
          <w:rFonts w:ascii="Garamond" w:hAnsi="Garamond"/>
        </w:rPr>
        <w:t xml:space="preserve"> </w:t>
      </w:r>
      <w:proofErr w:type="spellStart"/>
      <w:r w:rsidRPr="00BC55B0">
        <w:rPr>
          <w:rFonts w:ascii="Garamond" w:hAnsi="Garamond"/>
        </w:rPr>
        <w:t>oddaje</w:t>
      </w:r>
      <w:proofErr w:type="spellEnd"/>
      <w:r w:rsidRPr="00BC55B0">
        <w:rPr>
          <w:rFonts w:ascii="Garamond" w:hAnsi="Garamond"/>
        </w:rPr>
        <w:t xml:space="preserve"> </w:t>
      </w:r>
      <w:proofErr w:type="spellStart"/>
      <w:r w:rsidRPr="00BC55B0">
        <w:rPr>
          <w:rFonts w:ascii="Garamond" w:hAnsi="Garamond"/>
        </w:rPr>
        <w:t>javnega</w:t>
      </w:r>
      <w:proofErr w:type="spellEnd"/>
      <w:r w:rsidRPr="00BC55B0">
        <w:rPr>
          <w:rFonts w:ascii="Garamond" w:hAnsi="Garamond"/>
        </w:rPr>
        <w:t xml:space="preserve"> </w:t>
      </w:r>
      <w:proofErr w:type="spellStart"/>
      <w:r w:rsidRPr="00BC55B0">
        <w:rPr>
          <w:rFonts w:ascii="Garamond" w:hAnsi="Garamond"/>
        </w:rPr>
        <w:t>naročila</w:t>
      </w:r>
      <w:proofErr w:type="spellEnd"/>
      <w:r w:rsidRPr="00BC55B0">
        <w:rPr>
          <w:rFonts w:ascii="Garamond" w:hAnsi="Garamond"/>
        </w:rPr>
        <w:t xml:space="preserve"> »</w:t>
      </w:r>
      <w:proofErr w:type="spellStart"/>
      <w:r w:rsidR="00741657" w:rsidRPr="00741657">
        <w:rPr>
          <w:rFonts w:ascii="Garamond" w:hAnsi="Garamond"/>
          <w:b/>
        </w:rPr>
        <w:t>Nakup</w:t>
      </w:r>
      <w:proofErr w:type="spellEnd"/>
      <w:r w:rsidR="00741657" w:rsidRPr="00741657">
        <w:rPr>
          <w:rFonts w:ascii="Garamond" w:hAnsi="Garamond"/>
          <w:b/>
        </w:rPr>
        <w:t xml:space="preserve"> </w:t>
      </w:r>
      <w:proofErr w:type="spellStart"/>
      <w:r w:rsidR="00741657" w:rsidRPr="00741657">
        <w:rPr>
          <w:rFonts w:ascii="Garamond" w:hAnsi="Garamond"/>
          <w:b/>
        </w:rPr>
        <w:t>laboratorijskega</w:t>
      </w:r>
      <w:proofErr w:type="spellEnd"/>
      <w:r w:rsidR="00741657" w:rsidRPr="00741657">
        <w:rPr>
          <w:rFonts w:ascii="Garamond" w:hAnsi="Garamond"/>
          <w:b/>
        </w:rPr>
        <w:t xml:space="preserve"> </w:t>
      </w:r>
      <w:proofErr w:type="spellStart"/>
      <w:r w:rsidR="00741657" w:rsidRPr="00741657">
        <w:rPr>
          <w:rFonts w:ascii="Garamond" w:hAnsi="Garamond"/>
          <w:b/>
        </w:rPr>
        <w:t>potrošnega</w:t>
      </w:r>
      <w:proofErr w:type="spellEnd"/>
      <w:r w:rsidR="00741657" w:rsidRPr="00741657">
        <w:rPr>
          <w:rFonts w:ascii="Garamond" w:hAnsi="Garamond"/>
          <w:b/>
        </w:rPr>
        <w:t xml:space="preserve"> </w:t>
      </w:r>
      <w:proofErr w:type="spellStart"/>
      <w:r w:rsidR="00741657" w:rsidRPr="00741657">
        <w:rPr>
          <w:rFonts w:ascii="Garamond" w:hAnsi="Garamond"/>
          <w:b/>
        </w:rPr>
        <w:t>materiala</w:t>
      </w:r>
      <w:proofErr w:type="spellEnd"/>
      <w:r w:rsidR="00741657" w:rsidRPr="00741657">
        <w:rPr>
          <w:rFonts w:ascii="Garamond" w:hAnsi="Garamond"/>
          <w:b/>
        </w:rPr>
        <w:t xml:space="preserve"> – </w:t>
      </w:r>
      <w:proofErr w:type="spellStart"/>
      <w:r w:rsidR="00741657" w:rsidRPr="00741657">
        <w:rPr>
          <w:rFonts w:ascii="Garamond" w:hAnsi="Garamond"/>
          <w:b/>
        </w:rPr>
        <w:t>Objektna</w:t>
      </w:r>
      <w:proofErr w:type="spellEnd"/>
      <w:r w:rsidR="00741657" w:rsidRPr="00741657">
        <w:rPr>
          <w:rFonts w:ascii="Garamond" w:hAnsi="Garamond"/>
          <w:b/>
        </w:rPr>
        <w:t xml:space="preserve"> in </w:t>
      </w:r>
      <w:proofErr w:type="spellStart"/>
      <w:r w:rsidR="00741657" w:rsidRPr="00741657">
        <w:rPr>
          <w:rFonts w:ascii="Garamond" w:hAnsi="Garamond"/>
          <w:b/>
        </w:rPr>
        <w:t>Pokrovna</w:t>
      </w:r>
      <w:proofErr w:type="spellEnd"/>
      <w:r w:rsidR="00741657" w:rsidRPr="00741657">
        <w:rPr>
          <w:rFonts w:ascii="Garamond" w:hAnsi="Garamond"/>
          <w:b/>
        </w:rPr>
        <w:t xml:space="preserve"> </w:t>
      </w:r>
      <w:proofErr w:type="spellStart"/>
      <w:r w:rsidR="00741657" w:rsidRPr="00741657">
        <w:rPr>
          <w:rFonts w:ascii="Garamond" w:hAnsi="Garamond"/>
          <w:b/>
        </w:rPr>
        <w:t>stekla</w:t>
      </w:r>
      <w:proofErr w:type="spellEnd"/>
      <w:r w:rsidRPr="00BC55B0">
        <w:rPr>
          <w:rFonts w:ascii="Garamond" w:hAnsi="Garamond"/>
        </w:rPr>
        <w:t>«,</w:t>
      </w:r>
      <w:r w:rsidRPr="00BC55B0">
        <w:rPr>
          <w:rFonts w:ascii="Garamond" w:hAnsi="Garamond"/>
          <w:b/>
        </w:rPr>
        <w:t xml:space="preserve"> </w:t>
      </w:r>
      <w:r w:rsidR="00A551BA" w:rsidRPr="00BC55B0">
        <w:rPr>
          <w:rFonts w:ascii="Garamond" w:hAnsi="Garamond"/>
        </w:rPr>
        <w:t xml:space="preserve">po </w:t>
      </w:r>
      <w:proofErr w:type="spellStart"/>
      <w:r w:rsidR="00A551BA" w:rsidRPr="00BC55B0">
        <w:rPr>
          <w:rFonts w:ascii="Garamond" w:hAnsi="Garamond"/>
        </w:rPr>
        <w:t>odprtem</w:t>
      </w:r>
      <w:proofErr w:type="spellEnd"/>
      <w:r w:rsidR="00A551BA" w:rsidRPr="00BC55B0">
        <w:rPr>
          <w:rFonts w:ascii="Garamond" w:hAnsi="Garamond"/>
        </w:rPr>
        <w:t xml:space="preserve"> </w:t>
      </w:r>
      <w:proofErr w:type="spellStart"/>
      <w:r w:rsidR="00A551BA" w:rsidRPr="00BC55B0">
        <w:rPr>
          <w:rFonts w:ascii="Garamond" w:hAnsi="Garamond"/>
        </w:rPr>
        <w:t>postopku</w:t>
      </w:r>
      <w:proofErr w:type="spellEnd"/>
      <w:r w:rsidR="00A551BA" w:rsidRPr="00BC55B0">
        <w:rPr>
          <w:rFonts w:ascii="Garamond" w:hAnsi="Garamond"/>
        </w:rPr>
        <w:t xml:space="preserve"> v </w:t>
      </w:r>
      <w:proofErr w:type="spellStart"/>
      <w:r w:rsidR="00A551BA" w:rsidRPr="00BC55B0">
        <w:rPr>
          <w:rFonts w:ascii="Garamond" w:hAnsi="Garamond"/>
        </w:rPr>
        <w:t>skladu</w:t>
      </w:r>
      <w:proofErr w:type="spellEnd"/>
      <w:r w:rsidR="00A551BA" w:rsidRPr="00BC55B0">
        <w:rPr>
          <w:rFonts w:ascii="Garamond" w:hAnsi="Garamond"/>
        </w:rPr>
        <w:t xml:space="preserve"> s 40. </w:t>
      </w:r>
      <w:proofErr w:type="spellStart"/>
      <w:r w:rsidR="00A551BA" w:rsidRPr="00BC55B0">
        <w:rPr>
          <w:rFonts w:ascii="Garamond" w:hAnsi="Garamond"/>
        </w:rPr>
        <w:t>členom</w:t>
      </w:r>
      <w:proofErr w:type="spellEnd"/>
      <w:r w:rsidR="00A551BA" w:rsidRPr="00BC55B0">
        <w:rPr>
          <w:rFonts w:ascii="Garamond" w:hAnsi="Garamond"/>
        </w:rPr>
        <w:t xml:space="preserve"> </w:t>
      </w:r>
      <w:proofErr w:type="spellStart"/>
      <w:r w:rsidR="00A551BA" w:rsidRPr="00BC55B0">
        <w:rPr>
          <w:rFonts w:ascii="Garamond" w:hAnsi="Garamond"/>
        </w:rPr>
        <w:t>Zakona</w:t>
      </w:r>
      <w:proofErr w:type="spellEnd"/>
      <w:r w:rsidR="00A551BA" w:rsidRPr="00BC55B0">
        <w:rPr>
          <w:rFonts w:ascii="Garamond" w:hAnsi="Garamond"/>
        </w:rPr>
        <w:t xml:space="preserve"> o </w:t>
      </w:r>
      <w:proofErr w:type="spellStart"/>
      <w:r w:rsidR="00A551BA" w:rsidRPr="00BC55B0">
        <w:rPr>
          <w:rFonts w:ascii="Garamond" w:hAnsi="Garamond"/>
        </w:rPr>
        <w:t>javnem</w:t>
      </w:r>
      <w:proofErr w:type="spellEnd"/>
      <w:r w:rsidR="00A551BA" w:rsidRPr="00BC55B0">
        <w:rPr>
          <w:rFonts w:ascii="Garamond" w:hAnsi="Garamond"/>
        </w:rPr>
        <w:t xml:space="preserve"> </w:t>
      </w:r>
      <w:proofErr w:type="spellStart"/>
      <w:r w:rsidR="00A551BA" w:rsidRPr="00BC55B0">
        <w:rPr>
          <w:rFonts w:ascii="Garamond" w:hAnsi="Garamond"/>
        </w:rPr>
        <w:t>naročanju</w:t>
      </w:r>
      <w:proofErr w:type="spellEnd"/>
      <w:r w:rsidR="00A551BA" w:rsidRPr="00BC55B0">
        <w:rPr>
          <w:rFonts w:ascii="Garamond" w:hAnsi="Garamond"/>
        </w:rPr>
        <w:t xml:space="preserve"> </w:t>
      </w:r>
      <w:r w:rsidR="00A551BA" w:rsidRPr="00BC55B0">
        <w:rPr>
          <w:rFonts w:ascii="Garamond" w:hAnsi="Garamond" w:cs="Arial"/>
        </w:rPr>
        <w:t>(</w:t>
      </w:r>
      <w:proofErr w:type="spellStart"/>
      <w:r w:rsidR="00A551BA" w:rsidRPr="00BC55B0">
        <w:rPr>
          <w:rFonts w:ascii="Garamond" w:hAnsi="Garamond" w:cs="Arial"/>
        </w:rPr>
        <w:t>Uradni</w:t>
      </w:r>
      <w:proofErr w:type="spellEnd"/>
      <w:r w:rsidR="00A551BA" w:rsidRPr="00BC55B0">
        <w:rPr>
          <w:rFonts w:ascii="Garamond" w:hAnsi="Garamond" w:cs="Arial"/>
        </w:rPr>
        <w:t xml:space="preserve"> list RS, </w:t>
      </w:r>
      <w:proofErr w:type="spellStart"/>
      <w:r w:rsidR="00A551BA" w:rsidRPr="00BC55B0">
        <w:rPr>
          <w:rFonts w:ascii="Garamond" w:hAnsi="Garamond" w:cs="Arial"/>
        </w:rPr>
        <w:t>št</w:t>
      </w:r>
      <w:proofErr w:type="spellEnd"/>
      <w:r w:rsidR="00A551BA" w:rsidRPr="00BC55B0">
        <w:rPr>
          <w:rFonts w:ascii="Garamond" w:hAnsi="Garamond" w:cs="Arial"/>
        </w:rPr>
        <w:t xml:space="preserve">. </w:t>
      </w:r>
      <w:hyperlink r:id="rId8" w:tgtFrame="_blank" w:tooltip="Zakon o javnem naročanju (ZJN-3)" w:history="1">
        <w:r w:rsidR="00A551BA" w:rsidRPr="00BC55B0">
          <w:rPr>
            <w:rFonts w:ascii="Garamond" w:hAnsi="Garamond" w:cs="Arial"/>
            <w:color w:val="000000" w:themeColor="text1"/>
          </w:rPr>
          <w:t>91/15</w:t>
        </w:r>
      </w:hyperlink>
      <w:r w:rsidR="00A551BA" w:rsidRPr="00BC55B0">
        <w:rPr>
          <w:rFonts w:ascii="Garamond" w:hAnsi="Garamond" w:cs="Arial"/>
          <w:color w:val="000000" w:themeColor="text1"/>
        </w:rPr>
        <w:t xml:space="preserve">, </w:t>
      </w:r>
      <w:hyperlink r:id="rId9" w:tgtFrame="_blank" w:tooltip="Zakon o spremembah in dopolnitvah Zakona o javnem naročanju" w:history="1">
        <w:r w:rsidR="00A551BA" w:rsidRPr="00BC55B0">
          <w:rPr>
            <w:rFonts w:ascii="Garamond" w:hAnsi="Garamond" w:cs="Arial"/>
            <w:color w:val="000000" w:themeColor="text1"/>
          </w:rPr>
          <w:t>14/18</w:t>
        </w:r>
      </w:hyperlink>
      <w:r w:rsidR="00A551BA" w:rsidRPr="00BC55B0">
        <w:rPr>
          <w:rFonts w:ascii="Garamond" w:hAnsi="Garamond" w:cs="Arial"/>
          <w:color w:val="000000" w:themeColor="text1"/>
        </w:rPr>
        <w:t>, 121/21</w:t>
      </w:r>
      <w:r w:rsidR="00A53B9F">
        <w:rPr>
          <w:rFonts w:ascii="Garamond" w:hAnsi="Garamond" w:cs="Arial"/>
          <w:color w:val="000000" w:themeColor="text1"/>
        </w:rPr>
        <w:t xml:space="preserve">, </w:t>
      </w:r>
      <w:r w:rsidR="00A551BA" w:rsidRPr="00BC55B0">
        <w:rPr>
          <w:rFonts w:ascii="Garamond" w:hAnsi="Garamond" w:cs="Arial"/>
          <w:color w:val="000000" w:themeColor="text1"/>
        </w:rPr>
        <w:t>10/22,</w:t>
      </w:r>
      <w:r w:rsidR="00A551BA" w:rsidRPr="00BC55B0">
        <w:rPr>
          <w:rFonts w:ascii="Garamond" w:hAnsi="Garamond" w:cs="Arial"/>
        </w:rPr>
        <w:t xml:space="preserve"> </w:t>
      </w:r>
      <w:r w:rsidR="00A53B9F">
        <w:rPr>
          <w:rFonts w:ascii="Garamond" w:hAnsi="Garamond" w:cs="Arial"/>
        </w:rPr>
        <w:t>74/22</w:t>
      </w:r>
      <w:r w:rsidR="005F394D">
        <w:rPr>
          <w:rFonts w:ascii="Garamond" w:hAnsi="Garamond" w:cs="Arial"/>
        </w:rPr>
        <w:t xml:space="preserve"> – </w:t>
      </w:r>
      <w:proofErr w:type="spellStart"/>
      <w:r w:rsidR="005F394D">
        <w:rPr>
          <w:rFonts w:ascii="Garamond" w:hAnsi="Garamond" w:cs="Arial"/>
        </w:rPr>
        <w:t>odl</w:t>
      </w:r>
      <w:proofErr w:type="spellEnd"/>
      <w:r w:rsidR="005F394D">
        <w:rPr>
          <w:rFonts w:ascii="Garamond" w:hAnsi="Garamond" w:cs="Arial"/>
        </w:rPr>
        <w:t>. US</w:t>
      </w:r>
      <w:r w:rsidR="00A53B9F">
        <w:rPr>
          <w:rFonts w:ascii="Garamond" w:hAnsi="Garamond" w:cs="Arial"/>
        </w:rPr>
        <w:t xml:space="preserve">, 100/22 </w:t>
      </w:r>
      <w:r w:rsidR="005F394D">
        <w:rPr>
          <w:rFonts w:ascii="Garamond" w:hAnsi="Garamond" w:cs="Arial"/>
        </w:rPr>
        <w:t>- ZNUZSZS</w:t>
      </w:r>
      <w:r w:rsidR="00A53B9F">
        <w:rPr>
          <w:rFonts w:ascii="Garamond" w:hAnsi="Garamond" w:cs="Arial"/>
        </w:rPr>
        <w:t xml:space="preserve"> 28/23, </w:t>
      </w:r>
      <w:r w:rsidR="00A551BA" w:rsidRPr="00BC55B0">
        <w:rPr>
          <w:rFonts w:ascii="Garamond" w:hAnsi="Garamond" w:cs="Arial"/>
        </w:rPr>
        <w:t xml:space="preserve">v </w:t>
      </w:r>
      <w:proofErr w:type="spellStart"/>
      <w:r w:rsidR="00A551BA" w:rsidRPr="00BC55B0">
        <w:rPr>
          <w:rFonts w:ascii="Garamond" w:hAnsi="Garamond" w:cs="Arial"/>
        </w:rPr>
        <w:t>nadaljevanju</w:t>
      </w:r>
      <w:proofErr w:type="spellEnd"/>
      <w:r w:rsidR="00A551BA" w:rsidRPr="00BC55B0">
        <w:rPr>
          <w:rFonts w:ascii="Garamond" w:hAnsi="Garamond" w:cs="Arial"/>
        </w:rPr>
        <w:t xml:space="preserve"> ZJN-3), </w:t>
      </w:r>
      <w:proofErr w:type="spellStart"/>
      <w:r w:rsidR="00A551BA" w:rsidRPr="00BC55B0">
        <w:rPr>
          <w:rFonts w:ascii="Garamond" w:hAnsi="Garamond" w:cs="Arial"/>
        </w:rPr>
        <w:t>javno</w:t>
      </w:r>
      <w:proofErr w:type="spellEnd"/>
      <w:r w:rsidR="00A551BA" w:rsidRPr="00BC55B0">
        <w:rPr>
          <w:rFonts w:ascii="Garamond" w:hAnsi="Garamond" w:cs="Arial"/>
        </w:rPr>
        <w:t xml:space="preserve"> </w:t>
      </w:r>
      <w:proofErr w:type="spellStart"/>
      <w:r w:rsidR="00A551BA" w:rsidRPr="00BC55B0">
        <w:rPr>
          <w:rFonts w:ascii="Garamond" w:hAnsi="Garamond" w:cs="Arial"/>
        </w:rPr>
        <w:t>naročilo</w:t>
      </w:r>
      <w:proofErr w:type="spellEnd"/>
      <w:r w:rsidR="00A551BA" w:rsidRPr="00BC55B0">
        <w:rPr>
          <w:rFonts w:ascii="Garamond" w:hAnsi="Garamond" w:cs="Arial"/>
        </w:rPr>
        <w:t xml:space="preserve"> je </w:t>
      </w:r>
      <w:proofErr w:type="spellStart"/>
      <w:r w:rsidR="00A551BA" w:rsidRPr="00BC55B0">
        <w:rPr>
          <w:rFonts w:ascii="Garamond" w:hAnsi="Garamond" w:cs="Arial"/>
        </w:rPr>
        <w:t>bilo</w:t>
      </w:r>
      <w:proofErr w:type="spellEnd"/>
      <w:r w:rsidR="00A551BA" w:rsidRPr="00BC55B0">
        <w:rPr>
          <w:rFonts w:ascii="Garamond" w:hAnsi="Garamond" w:cs="Arial"/>
        </w:rPr>
        <w:t xml:space="preserve"> </w:t>
      </w:r>
      <w:proofErr w:type="spellStart"/>
      <w:r w:rsidR="00A551BA" w:rsidRPr="00BC55B0">
        <w:rPr>
          <w:rFonts w:ascii="Garamond" w:hAnsi="Garamond" w:cs="Arial"/>
        </w:rPr>
        <w:t>objavljeno</w:t>
      </w:r>
      <w:proofErr w:type="spellEnd"/>
      <w:r w:rsidR="00A551BA" w:rsidRPr="00BC55B0">
        <w:rPr>
          <w:rFonts w:ascii="Garamond" w:hAnsi="Garamond" w:cs="Arial"/>
        </w:rPr>
        <w:t xml:space="preserve"> </w:t>
      </w:r>
      <w:proofErr w:type="spellStart"/>
      <w:r w:rsidR="00A551BA" w:rsidRPr="00BC55B0">
        <w:rPr>
          <w:rFonts w:ascii="Garamond" w:hAnsi="Garamond" w:cs="Arial"/>
        </w:rPr>
        <w:t>na</w:t>
      </w:r>
      <w:proofErr w:type="spellEnd"/>
      <w:r w:rsidR="00A551BA" w:rsidRPr="00BC55B0">
        <w:rPr>
          <w:rFonts w:ascii="Garamond" w:hAnsi="Garamond" w:cs="Arial"/>
        </w:rPr>
        <w:t xml:space="preserve"> </w:t>
      </w:r>
      <w:proofErr w:type="spellStart"/>
      <w:r w:rsidR="00A551BA" w:rsidRPr="00BC55B0">
        <w:rPr>
          <w:rFonts w:ascii="Garamond" w:hAnsi="Garamond" w:cs="Arial"/>
        </w:rPr>
        <w:t>portalu</w:t>
      </w:r>
      <w:proofErr w:type="spellEnd"/>
      <w:r w:rsidR="00A551BA" w:rsidRPr="00BC55B0">
        <w:rPr>
          <w:rFonts w:ascii="Garamond" w:hAnsi="Garamond" w:cs="Arial"/>
        </w:rPr>
        <w:t xml:space="preserve"> e-</w:t>
      </w:r>
      <w:proofErr w:type="spellStart"/>
      <w:r w:rsidR="00A551BA" w:rsidRPr="00BC55B0">
        <w:rPr>
          <w:rFonts w:ascii="Garamond" w:hAnsi="Garamond" w:cs="Arial"/>
        </w:rPr>
        <w:t>naročanje</w:t>
      </w:r>
      <w:proofErr w:type="spellEnd"/>
      <w:r w:rsidR="00A551BA" w:rsidRPr="00BC55B0">
        <w:rPr>
          <w:rFonts w:ascii="Garamond" w:hAnsi="Garamond" w:cs="Arial"/>
        </w:rPr>
        <w:t xml:space="preserve">, </w:t>
      </w:r>
      <w:proofErr w:type="spellStart"/>
      <w:r w:rsidR="00A551BA" w:rsidRPr="00BC55B0">
        <w:rPr>
          <w:rFonts w:ascii="Garamond" w:hAnsi="Garamond" w:cs="Arial"/>
        </w:rPr>
        <w:t>dne</w:t>
      </w:r>
      <w:proofErr w:type="spellEnd"/>
      <w:r w:rsidR="00A551BA" w:rsidRPr="00BC55B0">
        <w:rPr>
          <w:rFonts w:ascii="Garamond" w:hAnsi="Garamond" w:cs="Arial"/>
        </w:rPr>
        <w:t xml:space="preserve"> </w:t>
      </w:r>
      <w:r w:rsidR="00A551BA" w:rsidRPr="00BC55B0">
        <w:rPr>
          <w:rFonts w:ascii="Garamond" w:hAnsi="Garamond"/>
          <w:bCs/>
          <w:iCs/>
          <w:lang w:val="sl-SI"/>
        </w:rPr>
        <w:fldChar w:fldCharType="begin">
          <w:ffData>
            <w:name w:val="Besedilo12"/>
            <w:enabled/>
            <w:calcOnExit w:val="0"/>
            <w:textInput/>
          </w:ffData>
        </w:fldChar>
      </w:r>
      <w:r w:rsidR="00A551BA" w:rsidRPr="00BC55B0">
        <w:rPr>
          <w:rFonts w:ascii="Garamond" w:hAnsi="Garamond"/>
          <w:bCs/>
          <w:iCs/>
          <w:lang w:val="sl-SI"/>
        </w:rPr>
        <w:instrText xml:space="preserve"> FORMTEXT </w:instrText>
      </w:r>
      <w:r w:rsidR="00A551BA" w:rsidRPr="00BC55B0">
        <w:rPr>
          <w:rFonts w:ascii="Garamond" w:hAnsi="Garamond"/>
          <w:bCs/>
          <w:iCs/>
          <w:lang w:val="sl-SI"/>
        </w:rPr>
      </w:r>
      <w:r w:rsidR="00A551BA" w:rsidRPr="00BC55B0">
        <w:rPr>
          <w:rFonts w:ascii="Garamond" w:hAnsi="Garamond"/>
          <w:bCs/>
          <w:iCs/>
          <w:lang w:val="sl-SI"/>
        </w:rPr>
        <w:fldChar w:fldCharType="separate"/>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fldChar w:fldCharType="end"/>
      </w:r>
      <w:r w:rsidR="00A551BA" w:rsidRPr="00BC55B0">
        <w:rPr>
          <w:rFonts w:ascii="Garamond" w:hAnsi="Garamond"/>
          <w:bCs/>
          <w:iCs/>
          <w:lang w:val="sl-SI"/>
        </w:rPr>
        <w:t xml:space="preserve">, </w:t>
      </w:r>
      <w:r w:rsidR="00A551BA" w:rsidRPr="00BC55B0">
        <w:rPr>
          <w:rFonts w:ascii="Garamond" w:hAnsi="Garamond" w:cs="Arial"/>
        </w:rPr>
        <w:t xml:space="preserve">pod </w:t>
      </w:r>
      <w:proofErr w:type="spellStart"/>
      <w:r w:rsidR="00A551BA" w:rsidRPr="00BC55B0">
        <w:rPr>
          <w:rFonts w:ascii="Garamond" w:hAnsi="Garamond" w:cs="Arial"/>
        </w:rPr>
        <w:t>številko</w:t>
      </w:r>
      <w:proofErr w:type="spellEnd"/>
      <w:r w:rsidR="00A551BA" w:rsidRPr="00BC55B0">
        <w:rPr>
          <w:rFonts w:ascii="Garamond" w:hAnsi="Garamond" w:cs="Arial"/>
        </w:rPr>
        <w:t xml:space="preserve"> </w:t>
      </w:r>
      <w:proofErr w:type="spellStart"/>
      <w:r w:rsidR="00A551BA" w:rsidRPr="00BC55B0">
        <w:rPr>
          <w:rFonts w:ascii="Garamond" w:hAnsi="Garamond" w:cs="Arial"/>
        </w:rPr>
        <w:t>objave</w:t>
      </w:r>
      <w:proofErr w:type="spellEnd"/>
      <w:r w:rsidR="00A551BA" w:rsidRPr="00BC55B0">
        <w:rPr>
          <w:rFonts w:ascii="Garamond" w:hAnsi="Garamond" w:cs="Arial"/>
        </w:rPr>
        <w:t xml:space="preserve"> </w:t>
      </w:r>
      <w:r w:rsidR="00A551BA" w:rsidRPr="00BC55B0">
        <w:rPr>
          <w:rFonts w:ascii="Garamond" w:hAnsi="Garamond"/>
          <w:bCs/>
          <w:iCs/>
          <w:lang w:val="sl-SI"/>
        </w:rPr>
        <w:fldChar w:fldCharType="begin">
          <w:ffData>
            <w:name w:val="Besedilo12"/>
            <w:enabled/>
            <w:calcOnExit w:val="0"/>
            <w:textInput/>
          </w:ffData>
        </w:fldChar>
      </w:r>
      <w:r w:rsidR="00A551BA" w:rsidRPr="00BC55B0">
        <w:rPr>
          <w:rFonts w:ascii="Garamond" w:hAnsi="Garamond"/>
          <w:bCs/>
          <w:iCs/>
          <w:lang w:val="sl-SI"/>
        </w:rPr>
        <w:instrText xml:space="preserve"> FORMTEXT </w:instrText>
      </w:r>
      <w:r w:rsidR="00A551BA" w:rsidRPr="00BC55B0">
        <w:rPr>
          <w:rFonts w:ascii="Garamond" w:hAnsi="Garamond"/>
          <w:bCs/>
          <w:iCs/>
          <w:lang w:val="sl-SI"/>
        </w:rPr>
      </w:r>
      <w:r w:rsidR="00A551BA" w:rsidRPr="00BC55B0">
        <w:rPr>
          <w:rFonts w:ascii="Garamond" w:hAnsi="Garamond"/>
          <w:bCs/>
          <w:iCs/>
          <w:lang w:val="sl-SI"/>
        </w:rPr>
        <w:fldChar w:fldCharType="separate"/>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fldChar w:fldCharType="end"/>
      </w:r>
      <w:r w:rsidR="00B8149F" w:rsidRPr="00BC55B0">
        <w:rPr>
          <w:rFonts w:ascii="Garamond" w:hAnsi="Garamond"/>
          <w:bCs/>
          <w:iCs/>
          <w:lang w:val="sl-SI"/>
        </w:rPr>
        <w:t xml:space="preserve">, </w:t>
      </w:r>
      <w:proofErr w:type="spellStart"/>
      <w:r w:rsidR="00A551BA" w:rsidRPr="00BC55B0">
        <w:rPr>
          <w:rFonts w:ascii="Garamond" w:hAnsi="Garamond" w:cs="Arial"/>
        </w:rPr>
        <w:t>ter</w:t>
      </w:r>
      <w:proofErr w:type="spellEnd"/>
      <w:r w:rsidR="00A551BA" w:rsidRPr="00BC55B0">
        <w:rPr>
          <w:rFonts w:ascii="Garamond" w:hAnsi="Garamond" w:cs="Arial"/>
        </w:rPr>
        <w:t xml:space="preserve"> </w:t>
      </w:r>
      <w:proofErr w:type="spellStart"/>
      <w:r w:rsidR="00A551BA" w:rsidRPr="00BC55B0">
        <w:rPr>
          <w:rFonts w:ascii="Garamond" w:hAnsi="Garamond" w:cs="Arial"/>
        </w:rPr>
        <w:t>na</w:t>
      </w:r>
      <w:proofErr w:type="spellEnd"/>
      <w:r w:rsidR="00A551BA" w:rsidRPr="00BC55B0">
        <w:rPr>
          <w:rFonts w:ascii="Garamond" w:hAnsi="Garamond" w:cs="Arial"/>
        </w:rPr>
        <w:t xml:space="preserve"> </w:t>
      </w:r>
      <w:proofErr w:type="spellStart"/>
      <w:r w:rsidR="00A551BA" w:rsidRPr="00BC55B0">
        <w:rPr>
          <w:rFonts w:ascii="Garamond" w:hAnsi="Garamond" w:cs="Arial"/>
        </w:rPr>
        <w:t>portalu</w:t>
      </w:r>
      <w:proofErr w:type="spellEnd"/>
      <w:r w:rsidR="00A551BA" w:rsidRPr="00BC55B0">
        <w:rPr>
          <w:rFonts w:ascii="Garamond" w:hAnsi="Garamond" w:cs="Arial"/>
        </w:rPr>
        <w:t xml:space="preserve"> EU pod </w:t>
      </w:r>
      <w:proofErr w:type="spellStart"/>
      <w:r w:rsidR="00A551BA" w:rsidRPr="00BC55B0">
        <w:rPr>
          <w:rFonts w:ascii="Garamond" w:hAnsi="Garamond" w:cs="Arial"/>
        </w:rPr>
        <w:t>številko</w:t>
      </w:r>
      <w:proofErr w:type="spellEnd"/>
      <w:r w:rsidR="00A551BA" w:rsidRPr="00BC55B0">
        <w:rPr>
          <w:rFonts w:ascii="Garamond" w:hAnsi="Garamond" w:cs="Arial"/>
        </w:rPr>
        <w:t xml:space="preserve"> </w:t>
      </w:r>
      <w:proofErr w:type="spellStart"/>
      <w:r w:rsidR="00A551BA" w:rsidRPr="00BC55B0">
        <w:rPr>
          <w:rFonts w:ascii="Garamond" w:hAnsi="Garamond" w:cs="Arial"/>
        </w:rPr>
        <w:t>objave</w:t>
      </w:r>
      <w:proofErr w:type="spellEnd"/>
      <w:r w:rsidR="00A551BA" w:rsidRPr="00BC55B0">
        <w:rPr>
          <w:rFonts w:ascii="Garamond" w:hAnsi="Garamond" w:cs="Arial"/>
        </w:rPr>
        <w:t xml:space="preserve"> </w:t>
      </w:r>
      <w:r w:rsidR="00B8149F" w:rsidRPr="00BC55B0">
        <w:rPr>
          <w:rFonts w:ascii="Garamond" w:hAnsi="Garamond"/>
          <w:bCs/>
          <w:iCs/>
          <w:lang w:val="sl-SI"/>
        </w:rPr>
        <w:fldChar w:fldCharType="begin">
          <w:ffData>
            <w:name w:val="Besedilo12"/>
            <w:enabled/>
            <w:calcOnExit w:val="0"/>
            <w:textInput/>
          </w:ffData>
        </w:fldChar>
      </w:r>
      <w:r w:rsidR="00B8149F" w:rsidRPr="00BC55B0">
        <w:rPr>
          <w:rFonts w:ascii="Garamond" w:hAnsi="Garamond"/>
          <w:bCs/>
          <w:iCs/>
          <w:lang w:val="sl-SI"/>
        </w:rPr>
        <w:instrText xml:space="preserve"> FORMTEXT </w:instrText>
      </w:r>
      <w:r w:rsidR="00B8149F" w:rsidRPr="00BC55B0">
        <w:rPr>
          <w:rFonts w:ascii="Garamond" w:hAnsi="Garamond"/>
          <w:bCs/>
          <w:iCs/>
          <w:lang w:val="sl-SI"/>
        </w:rPr>
      </w:r>
      <w:r w:rsidR="00B8149F" w:rsidRPr="00BC55B0">
        <w:rPr>
          <w:rFonts w:ascii="Garamond" w:hAnsi="Garamond"/>
          <w:bCs/>
          <w:iCs/>
          <w:lang w:val="sl-SI"/>
        </w:rPr>
        <w:fldChar w:fldCharType="separate"/>
      </w:r>
      <w:r w:rsidR="00B8149F" w:rsidRPr="00BC55B0">
        <w:rPr>
          <w:rFonts w:ascii="Garamond" w:hAnsi="Garamond"/>
          <w:bCs/>
          <w:iCs/>
          <w:lang w:val="sl-SI"/>
        </w:rPr>
        <w:t> </w:t>
      </w:r>
      <w:r w:rsidR="00B8149F" w:rsidRPr="00BC55B0">
        <w:rPr>
          <w:rFonts w:ascii="Garamond" w:hAnsi="Garamond"/>
          <w:bCs/>
          <w:iCs/>
          <w:lang w:val="sl-SI"/>
        </w:rPr>
        <w:t> </w:t>
      </w:r>
      <w:r w:rsidR="00B8149F" w:rsidRPr="00BC55B0">
        <w:rPr>
          <w:rFonts w:ascii="Garamond" w:hAnsi="Garamond"/>
          <w:bCs/>
          <w:iCs/>
          <w:lang w:val="sl-SI"/>
        </w:rPr>
        <w:t> </w:t>
      </w:r>
      <w:r w:rsidR="00B8149F" w:rsidRPr="00BC55B0">
        <w:rPr>
          <w:rFonts w:ascii="Garamond" w:hAnsi="Garamond"/>
          <w:bCs/>
          <w:iCs/>
          <w:lang w:val="sl-SI"/>
        </w:rPr>
        <w:t> </w:t>
      </w:r>
      <w:r w:rsidR="00B8149F" w:rsidRPr="00BC55B0">
        <w:rPr>
          <w:rFonts w:ascii="Garamond" w:hAnsi="Garamond"/>
          <w:bCs/>
          <w:iCs/>
          <w:lang w:val="sl-SI"/>
        </w:rPr>
        <w:t> </w:t>
      </w:r>
      <w:r w:rsidR="00B8149F" w:rsidRPr="00BC55B0">
        <w:rPr>
          <w:rFonts w:ascii="Garamond" w:hAnsi="Garamond"/>
          <w:bCs/>
          <w:iCs/>
          <w:lang w:val="sl-SI"/>
        </w:rPr>
        <w:fldChar w:fldCharType="end"/>
      </w:r>
      <w:r w:rsidR="00B8149F" w:rsidRPr="00BC55B0">
        <w:rPr>
          <w:rFonts w:ascii="Garamond" w:hAnsi="Garamond"/>
          <w:bCs/>
          <w:iCs/>
          <w:lang w:val="sl-SI"/>
        </w:rPr>
        <w:t xml:space="preserve">, </w:t>
      </w:r>
    </w:p>
    <w:p w14:paraId="7C022640" w14:textId="087C4315" w:rsidR="00947406" w:rsidRPr="00BC55B0" w:rsidRDefault="00947406" w:rsidP="003F52AE">
      <w:pPr>
        <w:pStyle w:val="Telobesedila"/>
        <w:widowControl/>
        <w:numPr>
          <w:ilvl w:val="0"/>
          <w:numId w:val="34"/>
        </w:numPr>
        <w:tabs>
          <w:tab w:val="clear" w:pos="-1440"/>
          <w:tab w:val="left" w:pos="5139"/>
          <w:tab w:val="left" w:pos="5859"/>
          <w:tab w:val="left" w:pos="6579"/>
          <w:tab w:val="left" w:pos="7299"/>
          <w:tab w:val="left" w:pos="8019"/>
          <w:tab w:val="left" w:pos="8739"/>
        </w:tabs>
        <w:overflowPunct/>
        <w:autoSpaceDE/>
        <w:autoSpaceDN/>
        <w:adjustRightInd/>
        <w:spacing w:line="276" w:lineRule="auto"/>
        <w:textAlignment w:val="auto"/>
        <w:rPr>
          <w:rFonts w:ascii="Garamond" w:hAnsi="Garamond" w:cs="Arial"/>
          <w:bCs w:val="0"/>
          <w:color w:val="000000"/>
        </w:rPr>
      </w:pPr>
      <w:r w:rsidRPr="00BC55B0">
        <w:rPr>
          <w:rFonts w:ascii="Garamond" w:hAnsi="Garamond" w:cs="Arial"/>
        </w:rPr>
        <w:t xml:space="preserve">je naročnik z Odločitvijo o oddaji naročila št. ________ z dne ______, izbral ponudbo </w:t>
      </w:r>
      <w:r w:rsidR="00A551BA" w:rsidRPr="00BC55B0">
        <w:rPr>
          <w:rFonts w:ascii="Garamond" w:hAnsi="Garamond" w:cs="Arial"/>
        </w:rPr>
        <w:t>p</w:t>
      </w:r>
      <w:r w:rsidR="004B5E07">
        <w:rPr>
          <w:rFonts w:ascii="Garamond" w:hAnsi="Garamond" w:cs="Arial"/>
        </w:rPr>
        <w:t>onudnika</w:t>
      </w:r>
      <w:r w:rsidRPr="00BC55B0">
        <w:rPr>
          <w:rFonts w:ascii="Garamond" w:hAnsi="Garamond" w:cs="Arial"/>
        </w:rPr>
        <w:t xml:space="preserve"> kot najugodnejšo za dobavo blaga </w:t>
      </w:r>
      <w:r w:rsidR="004B5E07">
        <w:rPr>
          <w:rFonts w:ascii="Garamond" w:hAnsi="Garamond" w:cs="Arial"/>
        </w:rPr>
        <w:t>predmetnega javnega naročila,</w:t>
      </w:r>
    </w:p>
    <w:p w14:paraId="7FC8E648" w14:textId="313572AC" w:rsidR="00A551BA" w:rsidRPr="00BC55B0" w:rsidRDefault="00A551BA" w:rsidP="003F52AE">
      <w:pPr>
        <w:pStyle w:val="Telobesedila"/>
        <w:widowControl/>
        <w:numPr>
          <w:ilvl w:val="0"/>
          <w:numId w:val="34"/>
        </w:numPr>
        <w:tabs>
          <w:tab w:val="clear" w:pos="-1440"/>
          <w:tab w:val="left" w:pos="5139"/>
          <w:tab w:val="left" w:pos="5859"/>
          <w:tab w:val="left" w:pos="6579"/>
          <w:tab w:val="left" w:pos="7299"/>
          <w:tab w:val="left" w:pos="8019"/>
          <w:tab w:val="left" w:pos="8739"/>
        </w:tabs>
        <w:overflowPunct/>
        <w:autoSpaceDE/>
        <w:autoSpaceDN/>
        <w:adjustRightInd/>
        <w:spacing w:line="276" w:lineRule="auto"/>
        <w:textAlignment w:val="auto"/>
        <w:rPr>
          <w:rFonts w:ascii="Garamond" w:hAnsi="Garamond" w:cs="Arial"/>
          <w:bCs w:val="0"/>
          <w:color w:val="000000"/>
        </w:rPr>
      </w:pPr>
      <w:r w:rsidRPr="00BC55B0">
        <w:rPr>
          <w:rFonts w:ascii="Garamond" w:hAnsi="Garamond" w:cs="EB Garamond"/>
        </w:rPr>
        <w:t>sklepata okvirni sporazum v skladu s šestim odstavkom 48. člen</w:t>
      </w:r>
      <w:r w:rsidR="007F1332">
        <w:rPr>
          <w:rFonts w:ascii="Garamond" w:hAnsi="Garamond" w:cs="EB Garamond"/>
        </w:rPr>
        <w:t>a</w:t>
      </w:r>
      <w:r w:rsidRPr="00BC55B0">
        <w:rPr>
          <w:rFonts w:ascii="Garamond" w:hAnsi="Garamond" w:cs="EB Garamond"/>
        </w:rPr>
        <w:t xml:space="preserve"> ZJN-3.</w:t>
      </w:r>
    </w:p>
    <w:p w14:paraId="798253C4" w14:textId="2E8525B4" w:rsidR="00947406" w:rsidRPr="00132EF7" w:rsidRDefault="00947406" w:rsidP="00BC55B0">
      <w:pPr>
        <w:shd w:val="clear" w:color="auto" w:fill="FFFFFF"/>
        <w:spacing w:before="216" w:after="0"/>
        <w:jc w:val="both"/>
        <w:rPr>
          <w:rFonts w:cs="Arial"/>
          <w:spacing w:val="-2"/>
        </w:rPr>
      </w:pPr>
      <w:r w:rsidRPr="00132EF7">
        <w:t>Sestavni del okvirnega sporazuma je naročnikov razpis in celotna razpisna dokumentacija</w:t>
      </w:r>
      <w:r w:rsidR="004B53C6">
        <w:t xml:space="preserve">, </w:t>
      </w:r>
      <w:r w:rsidRPr="00132EF7">
        <w:t xml:space="preserve">ponudba </w:t>
      </w:r>
      <w:r w:rsidR="00144910">
        <w:t xml:space="preserve">ponudnika </w:t>
      </w:r>
      <w:r w:rsidRPr="00132EF7">
        <w:t xml:space="preserve">in </w:t>
      </w:r>
      <w:r w:rsidRPr="00132EF7">
        <w:rPr>
          <w:rFonts w:cs="Arial"/>
          <w:spacing w:val="-2"/>
        </w:rPr>
        <w:t xml:space="preserve">»Predračun« </w:t>
      </w:r>
      <w:r w:rsidR="004B5E07">
        <w:rPr>
          <w:rFonts w:cs="Arial"/>
          <w:spacing w:val="-2"/>
        </w:rPr>
        <w:t>št.</w:t>
      </w:r>
      <w:r w:rsidRPr="00132EF7">
        <w:rPr>
          <w:rFonts w:cs="Arial"/>
          <w:spacing w:val="-2"/>
        </w:rPr>
        <w:t xml:space="preserve"> </w:t>
      </w:r>
      <w:r w:rsidR="00B8149F" w:rsidRPr="00EA1A98">
        <w:rPr>
          <w:bCs/>
          <w:iCs/>
          <w:sz w:val="20"/>
          <w:szCs w:val="20"/>
        </w:rPr>
        <w:fldChar w:fldCharType="begin">
          <w:ffData>
            <w:name w:val="Besedilo12"/>
            <w:enabled/>
            <w:calcOnExit w:val="0"/>
            <w:textInput/>
          </w:ffData>
        </w:fldChar>
      </w:r>
      <w:r w:rsidR="00B8149F" w:rsidRPr="00EA1A98">
        <w:rPr>
          <w:bCs/>
          <w:iCs/>
          <w:sz w:val="20"/>
          <w:szCs w:val="20"/>
        </w:rPr>
        <w:instrText xml:space="preserve"> FORMTEXT </w:instrText>
      </w:r>
      <w:r w:rsidR="00B8149F" w:rsidRPr="00EA1A98">
        <w:rPr>
          <w:bCs/>
          <w:iCs/>
          <w:sz w:val="20"/>
          <w:szCs w:val="20"/>
        </w:rPr>
      </w:r>
      <w:r w:rsidR="00B8149F" w:rsidRPr="00EA1A98">
        <w:rPr>
          <w:bCs/>
          <w:iCs/>
          <w:sz w:val="20"/>
          <w:szCs w:val="20"/>
        </w:rPr>
        <w:fldChar w:fldCharType="separate"/>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fldChar w:fldCharType="end"/>
      </w:r>
      <w:r w:rsidRPr="00132EF7">
        <w:rPr>
          <w:rFonts w:cs="Arial"/>
          <w:spacing w:val="-2"/>
        </w:rPr>
        <w:t xml:space="preserve"> z dne </w:t>
      </w:r>
      <w:r w:rsidR="00B8149F" w:rsidRPr="00EA1A98">
        <w:rPr>
          <w:bCs/>
          <w:iCs/>
          <w:sz w:val="20"/>
          <w:szCs w:val="20"/>
        </w:rPr>
        <w:fldChar w:fldCharType="begin">
          <w:ffData>
            <w:name w:val="Besedilo12"/>
            <w:enabled/>
            <w:calcOnExit w:val="0"/>
            <w:textInput/>
          </w:ffData>
        </w:fldChar>
      </w:r>
      <w:r w:rsidR="00B8149F" w:rsidRPr="00EA1A98">
        <w:rPr>
          <w:bCs/>
          <w:iCs/>
          <w:sz w:val="20"/>
          <w:szCs w:val="20"/>
        </w:rPr>
        <w:instrText xml:space="preserve"> FORMTEXT </w:instrText>
      </w:r>
      <w:r w:rsidR="00B8149F" w:rsidRPr="00EA1A98">
        <w:rPr>
          <w:bCs/>
          <w:iCs/>
          <w:sz w:val="20"/>
          <w:szCs w:val="20"/>
        </w:rPr>
      </w:r>
      <w:r w:rsidR="00B8149F" w:rsidRPr="00EA1A98">
        <w:rPr>
          <w:bCs/>
          <w:iCs/>
          <w:sz w:val="20"/>
          <w:szCs w:val="20"/>
        </w:rPr>
        <w:fldChar w:fldCharType="separate"/>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fldChar w:fldCharType="end"/>
      </w:r>
      <w:r w:rsidRPr="00132EF7">
        <w:rPr>
          <w:rFonts w:cs="Arial"/>
          <w:spacing w:val="-2"/>
        </w:rPr>
        <w:t xml:space="preserve">, ki ga je predložil izbrani </w:t>
      </w:r>
      <w:r w:rsidR="004B5E07">
        <w:rPr>
          <w:rFonts w:cs="Arial"/>
          <w:spacing w:val="-2"/>
        </w:rPr>
        <w:t>ponudnik</w:t>
      </w:r>
      <w:r w:rsidRPr="00132EF7">
        <w:rPr>
          <w:rFonts w:cs="Arial"/>
          <w:spacing w:val="-2"/>
        </w:rPr>
        <w:t>.</w:t>
      </w:r>
    </w:p>
    <w:p w14:paraId="1E35BE81" w14:textId="77777777" w:rsidR="00B8149F" w:rsidRDefault="00B8149F" w:rsidP="00BC55B0">
      <w:pPr>
        <w:spacing w:after="0"/>
        <w:jc w:val="both"/>
      </w:pPr>
    </w:p>
    <w:p w14:paraId="4D1D4323" w14:textId="0F8FE44B" w:rsidR="00B8149F" w:rsidRPr="006A26F3" w:rsidRDefault="00B8149F" w:rsidP="00B8149F">
      <w:pPr>
        <w:spacing w:after="0"/>
      </w:pPr>
      <w:r w:rsidRPr="006A26F3">
        <w:t>VELJAVNOST OKVIRNEGA SPORAZUMA</w:t>
      </w:r>
    </w:p>
    <w:p w14:paraId="76A585E1" w14:textId="77777777" w:rsidR="00B8149F" w:rsidRPr="006A26F3" w:rsidRDefault="00B8149F" w:rsidP="00B8149F">
      <w:pPr>
        <w:spacing w:after="0"/>
      </w:pPr>
    </w:p>
    <w:p w14:paraId="470E05B8" w14:textId="77777777" w:rsidR="00B8149F" w:rsidRPr="006A26F3" w:rsidRDefault="00B8149F" w:rsidP="003F52AE">
      <w:pPr>
        <w:pStyle w:val="Odstavekseznama"/>
        <w:numPr>
          <w:ilvl w:val="0"/>
          <w:numId w:val="31"/>
        </w:numPr>
      </w:pPr>
      <w:r w:rsidRPr="006A26F3">
        <w:t xml:space="preserve">člen </w:t>
      </w:r>
    </w:p>
    <w:p w14:paraId="52148B0C" w14:textId="6A577DDD" w:rsidR="00947406" w:rsidRPr="00132EF7" w:rsidRDefault="00947406" w:rsidP="003F52AE">
      <w:pPr>
        <w:spacing w:after="0"/>
        <w:jc w:val="both"/>
      </w:pPr>
      <w:r w:rsidRPr="00132EF7">
        <w:t xml:space="preserve">Okvirni sporazum se sklepa za dve (2) leti </w:t>
      </w:r>
      <w:r>
        <w:t>z možnostjo podaljšanja za eno leto</w:t>
      </w:r>
      <w:r w:rsidR="00C14DF7" w:rsidRPr="00C14DF7">
        <w:t xml:space="preserve"> </w:t>
      </w:r>
      <w:r w:rsidR="00C14DF7">
        <w:t xml:space="preserve">in </w:t>
      </w:r>
      <w:r w:rsidR="00C14DF7" w:rsidRPr="00222801">
        <w:t>prične veljati s podpisom obeh pogodbenih strank</w:t>
      </w:r>
      <w:r w:rsidR="00C14DF7">
        <w:t xml:space="preserve"> in</w:t>
      </w:r>
      <w:r w:rsidR="004B5E07">
        <w:t>,</w:t>
      </w:r>
      <w:r w:rsidR="00C14DF7">
        <w:t xml:space="preserve"> ko pogodbena stranka naročniku predloži instrument finančnega zavarovanja iz 13. člena tega okvirnega sporazuma</w:t>
      </w:r>
      <w:r w:rsidRPr="00132EF7">
        <w:t xml:space="preserve">. </w:t>
      </w:r>
    </w:p>
    <w:p w14:paraId="6E1FB5A5" w14:textId="77777777" w:rsidR="00B8149F" w:rsidRDefault="00B8149F" w:rsidP="00BC55B0">
      <w:pPr>
        <w:shd w:val="clear" w:color="auto" w:fill="FFFFFF"/>
        <w:spacing w:before="216" w:after="0"/>
      </w:pPr>
    </w:p>
    <w:p w14:paraId="7CAC051F" w14:textId="02F0E221" w:rsidR="00B8149F" w:rsidRDefault="00B8149F" w:rsidP="00B8149F">
      <w:pPr>
        <w:spacing w:after="0"/>
      </w:pPr>
      <w:r w:rsidRPr="005A1395">
        <w:t>PREDMET OKVIRNEGA SPORAZUMA</w:t>
      </w:r>
    </w:p>
    <w:p w14:paraId="6310ECAC" w14:textId="77777777" w:rsidR="00BC55B0" w:rsidRPr="005A1395" w:rsidRDefault="00BC55B0" w:rsidP="00B8149F">
      <w:pPr>
        <w:spacing w:after="0"/>
      </w:pPr>
    </w:p>
    <w:p w14:paraId="6E4D6C45" w14:textId="77777777" w:rsidR="00B8149F" w:rsidRPr="005A1395" w:rsidRDefault="00B8149F" w:rsidP="003F52AE">
      <w:pPr>
        <w:pStyle w:val="Odstavekseznama"/>
        <w:numPr>
          <w:ilvl w:val="0"/>
          <w:numId w:val="31"/>
        </w:numPr>
      </w:pPr>
      <w:r w:rsidRPr="005A1395">
        <w:t>člen</w:t>
      </w:r>
    </w:p>
    <w:p w14:paraId="25380418" w14:textId="4DDC38A0" w:rsidR="00947406" w:rsidRPr="00717D1F" w:rsidRDefault="00947406" w:rsidP="0036378C">
      <w:pPr>
        <w:spacing w:after="0" w:line="276" w:lineRule="auto"/>
        <w:jc w:val="both"/>
        <w:rPr>
          <w:rFonts w:cs="Arial"/>
        </w:rPr>
      </w:pPr>
      <w:r w:rsidRPr="00717D1F">
        <w:rPr>
          <w:rFonts w:cs="Arial"/>
        </w:rPr>
        <w:t>Predmet okvirnega sporazuma je sukcesivna dobava blaga na sedež</w:t>
      </w:r>
      <w:r w:rsidR="004B5E07">
        <w:rPr>
          <w:rFonts w:cs="Arial"/>
        </w:rPr>
        <w:t xml:space="preserve"> oziroma lokacij</w:t>
      </w:r>
      <w:r w:rsidR="00A25C26">
        <w:rPr>
          <w:rFonts w:cs="Arial"/>
        </w:rPr>
        <w:t>e</w:t>
      </w:r>
      <w:r w:rsidRPr="00717D1F">
        <w:rPr>
          <w:rFonts w:cs="Arial"/>
        </w:rPr>
        <w:t xml:space="preserve"> naročnika. Vrsta, lastnosti, opis blaga, kakovost in cene so podrobno opredeljeni v razpisni dokumentaciji št.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in </w:t>
      </w:r>
      <w:r w:rsidR="000F6039">
        <w:rPr>
          <w:rFonts w:cs="Arial"/>
        </w:rPr>
        <w:t>ponudnikovi</w:t>
      </w:r>
      <w:r w:rsidRPr="00717D1F">
        <w:rPr>
          <w:rFonts w:cs="Arial"/>
        </w:rPr>
        <w:t xml:space="preserve"> ponudbi št.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oz. obrazcu »Predračun« prejetem dne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ki sta sestavni del tega okvirnega sporazuma. </w:t>
      </w:r>
    </w:p>
    <w:p w14:paraId="430F79AB" w14:textId="77777777" w:rsidR="00BC55B0" w:rsidRDefault="00BC55B0" w:rsidP="0036378C">
      <w:pPr>
        <w:spacing w:after="0" w:line="276" w:lineRule="auto"/>
      </w:pPr>
    </w:p>
    <w:p w14:paraId="6BC9A93D" w14:textId="43D0F9E4" w:rsidR="00947406" w:rsidRPr="00132EF7" w:rsidRDefault="00947406" w:rsidP="00BC55B0">
      <w:r w:rsidRPr="00132EF7">
        <w:t>CENE (PREDRAČUN)</w:t>
      </w:r>
    </w:p>
    <w:p w14:paraId="0FBA9CD4" w14:textId="77777777" w:rsidR="00BC55B0" w:rsidRPr="005A1395" w:rsidRDefault="00BC55B0" w:rsidP="003F52AE">
      <w:pPr>
        <w:pStyle w:val="Odstavekseznama"/>
        <w:numPr>
          <w:ilvl w:val="0"/>
          <w:numId w:val="31"/>
        </w:numPr>
      </w:pPr>
      <w:r w:rsidRPr="005A1395">
        <w:t>člen</w:t>
      </w:r>
    </w:p>
    <w:p w14:paraId="09CEACEB" w14:textId="516D09CD" w:rsidR="006216E8" w:rsidRDefault="000F6039" w:rsidP="006216E8">
      <w:pPr>
        <w:jc w:val="both"/>
      </w:pPr>
      <w:r>
        <w:t xml:space="preserve">Ponudnik (v nadaljevanju </w:t>
      </w:r>
      <w:r w:rsidR="00947406" w:rsidRPr="00132EF7">
        <w:t>Prodajalec</w:t>
      </w:r>
      <w:r>
        <w:t>)</w:t>
      </w:r>
      <w:r w:rsidR="00947406" w:rsidRPr="00132EF7">
        <w:t xml:space="preserve"> je bil izbran kot najugodnejši za dobavo blaga</w:t>
      </w:r>
      <w:r w:rsidR="000C622F">
        <w:t xml:space="preserve">. </w:t>
      </w:r>
    </w:p>
    <w:p w14:paraId="52C9E6DD" w14:textId="22D256E4" w:rsidR="00947406" w:rsidRPr="00132EF7" w:rsidRDefault="006216E8" w:rsidP="006216E8">
      <w:pPr>
        <w:jc w:val="both"/>
      </w:pPr>
      <w:r w:rsidRPr="006216E8">
        <w:t>Obseg naročila oziroma ocenjena količina storitev je informativne narave in se v času izvajanja tega okvirnega sporazuma lahko spremeni. Naročnik se s tem okvirnim sporazumom ne zavezuje, da bo naročil določeno količino storitev, saj so le-te zanj v času sklepanja okvirnega sporazuma objektivno neugotovljive.</w:t>
      </w:r>
    </w:p>
    <w:p w14:paraId="11EF4DF0" w14:textId="5CCD2461" w:rsidR="006216E8" w:rsidRPr="006216E8" w:rsidRDefault="006216E8" w:rsidP="006216E8">
      <w:pPr>
        <w:jc w:val="both"/>
        <w:rPr>
          <w:rFonts w:eastAsia="Arial Unicode MS"/>
          <w:color w:val="000000" w:themeColor="text1"/>
          <w:kern w:val="1"/>
        </w:rPr>
      </w:pPr>
      <w:r w:rsidRPr="006216E8">
        <w:rPr>
          <w:rFonts w:eastAsia="Arial Unicode MS"/>
          <w:color w:val="000000" w:themeColor="text1"/>
          <w:kern w:val="1"/>
        </w:rPr>
        <w:t xml:space="preserve">Cene </w:t>
      </w:r>
      <w:r w:rsidR="00A25C26">
        <w:rPr>
          <w:rFonts w:eastAsia="Arial Unicode MS"/>
          <w:color w:val="000000" w:themeColor="text1"/>
          <w:kern w:val="1"/>
        </w:rPr>
        <w:t xml:space="preserve">blaga </w:t>
      </w:r>
      <w:r w:rsidRPr="006216E8">
        <w:rPr>
          <w:rFonts w:eastAsia="Arial Unicode MS"/>
          <w:color w:val="000000" w:themeColor="text1"/>
          <w:kern w:val="1"/>
        </w:rPr>
        <w:t>se zaračunajo po cenah iz obrazca »Predračun.xlsx«, ki je priloga in sestavni del tega okvirnega sporazuma.</w:t>
      </w:r>
    </w:p>
    <w:p w14:paraId="248DBB91" w14:textId="6158216A" w:rsidR="006216E8" w:rsidRPr="006216E8" w:rsidRDefault="006216E8" w:rsidP="006216E8">
      <w:pPr>
        <w:jc w:val="both"/>
        <w:rPr>
          <w:rFonts w:eastAsia="Arial Unicode MS"/>
          <w:color w:val="000000" w:themeColor="text1"/>
          <w:kern w:val="1"/>
        </w:rPr>
      </w:pPr>
      <w:r w:rsidRPr="006216E8">
        <w:rPr>
          <w:rFonts w:eastAsia="Arial Unicode MS"/>
          <w:color w:val="000000" w:themeColor="text1"/>
          <w:kern w:val="1"/>
        </w:rPr>
        <w:t>Cene v obrazcu »Predračun.xlsx« vključujejo vse stroške, ki jih ima izvajalec v zvezi z izvedbo pogodbenih storitev.</w:t>
      </w:r>
    </w:p>
    <w:p w14:paraId="56544BEF" w14:textId="0747C53F" w:rsidR="00947406" w:rsidRDefault="006216E8" w:rsidP="006216E8">
      <w:pPr>
        <w:jc w:val="both"/>
        <w:rPr>
          <w:rFonts w:eastAsia="Arial Unicode MS"/>
          <w:color w:val="000000" w:themeColor="text1"/>
          <w:kern w:val="1"/>
        </w:rPr>
      </w:pPr>
      <w:r w:rsidRPr="006216E8">
        <w:rPr>
          <w:rFonts w:eastAsia="Arial Unicode MS"/>
          <w:color w:val="000000" w:themeColor="text1"/>
          <w:kern w:val="1"/>
        </w:rPr>
        <w:lastRenderedPageBreak/>
        <w:t>Ocenjena skupna končna pogodbena vrednost je ………………………………………. EUR brez DDV oziroma ………………………………………….. EUR z DDV.</w:t>
      </w:r>
    </w:p>
    <w:p w14:paraId="7AF1F413" w14:textId="6E839D04" w:rsidR="00947406" w:rsidRPr="00132EF7" w:rsidRDefault="00947406" w:rsidP="00A06531">
      <w:pPr>
        <w:keepNext/>
        <w:keepLines/>
        <w:widowControl w:val="0"/>
        <w:suppressAutoHyphens/>
        <w:spacing w:after="0"/>
        <w:jc w:val="both"/>
        <w:rPr>
          <w:rFonts w:eastAsia="Arial Unicode MS"/>
          <w:color w:val="000000" w:themeColor="text1"/>
          <w:kern w:val="1"/>
        </w:rPr>
      </w:pPr>
      <w:bookmarkStart w:id="26" w:name="_Hlk99447058"/>
      <w:r w:rsidRPr="00132EF7">
        <w:rPr>
          <w:rFonts w:eastAsia="Arial Unicode MS"/>
          <w:color w:val="000000" w:themeColor="text1"/>
          <w:kern w:val="1"/>
        </w:rPr>
        <w:t>Cene blaga</w:t>
      </w:r>
      <w:r>
        <w:rPr>
          <w:rFonts w:eastAsia="Arial Unicode MS"/>
          <w:color w:val="000000" w:themeColor="text1"/>
          <w:kern w:val="1"/>
        </w:rPr>
        <w:t xml:space="preserve"> </w:t>
      </w:r>
      <w:r w:rsidRPr="00132EF7">
        <w:rPr>
          <w:rFonts w:eastAsia="Arial Unicode MS"/>
          <w:color w:val="000000" w:themeColor="text1"/>
          <w:kern w:val="1"/>
        </w:rPr>
        <w:t xml:space="preserve">iz </w:t>
      </w:r>
      <w:r w:rsidR="00442075">
        <w:rPr>
          <w:rFonts w:eastAsia="Arial Unicode MS"/>
          <w:color w:val="000000" w:themeColor="text1"/>
          <w:kern w:val="1"/>
        </w:rPr>
        <w:t>p</w:t>
      </w:r>
      <w:r w:rsidR="00507960">
        <w:rPr>
          <w:rFonts w:eastAsia="Arial Unicode MS"/>
          <w:color w:val="000000" w:themeColor="text1"/>
          <w:kern w:val="1"/>
        </w:rPr>
        <w:t>redračuna</w:t>
      </w:r>
      <w:r w:rsidR="006216E8">
        <w:rPr>
          <w:rFonts w:eastAsia="Arial Unicode MS"/>
          <w:color w:val="000000" w:themeColor="text1"/>
          <w:kern w:val="1"/>
        </w:rPr>
        <w:t xml:space="preserve"> </w:t>
      </w:r>
      <w:proofErr w:type="spellStart"/>
      <w:r w:rsidR="006216E8">
        <w:rPr>
          <w:rFonts w:eastAsia="Arial Unicode MS"/>
          <w:color w:val="000000" w:themeColor="text1"/>
          <w:kern w:val="1"/>
        </w:rPr>
        <w:t>xlsx</w:t>
      </w:r>
      <w:proofErr w:type="spellEnd"/>
      <w:r w:rsidRPr="00132EF7">
        <w:rPr>
          <w:rFonts w:eastAsia="Arial Unicode MS"/>
          <w:color w:val="000000" w:themeColor="text1"/>
          <w:kern w:val="1"/>
        </w:rPr>
        <w:t xml:space="preserve"> so fiksne za obdobje </w:t>
      </w:r>
      <w:r w:rsidRPr="00733F80">
        <w:rPr>
          <w:rFonts w:eastAsia="Arial Unicode MS"/>
          <w:kern w:val="1"/>
        </w:rPr>
        <w:t xml:space="preserve">dveh let od podpisa okvirnega sporazuma. </w:t>
      </w:r>
      <w:r>
        <w:rPr>
          <w:rFonts w:eastAsia="Arial Unicode MS"/>
          <w:color w:val="000000" w:themeColor="text1"/>
          <w:kern w:val="1"/>
        </w:rPr>
        <w:t>Sprememba cen znotraj tega časovnega obdobja je možna samo pod pogoji navedenimi v drugem in tretjem odstavku 5. člena tega okvirnega sporazuma.</w:t>
      </w:r>
    </w:p>
    <w:p w14:paraId="2F2D7E74" w14:textId="77777777" w:rsidR="00947406" w:rsidRPr="00132EF7" w:rsidRDefault="00947406" w:rsidP="00A06531">
      <w:pPr>
        <w:tabs>
          <w:tab w:val="left" w:pos="4820"/>
        </w:tabs>
        <w:spacing w:after="0"/>
        <w:jc w:val="both"/>
        <w:rPr>
          <w:color w:val="000000" w:themeColor="text1"/>
        </w:rPr>
      </w:pPr>
    </w:p>
    <w:p w14:paraId="7F590439" w14:textId="77777777" w:rsidR="00947406" w:rsidRDefault="00947406" w:rsidP="00A06531">
      <w:pPr>
        <w:keepNext/>
        <w:keepLines/>
        <w:widowControl w:val="0"/>
        <w:suppressAutoHyphens/>
        <w:spacing w:after="0"/>
        <w:ind w:right="72"/>
        <w:jc w:val="both"/>
        <w:rPr>
          <w:rFonts w:eastAsia="Arial Unicode MS"/>
          <w:color w:val="000000" w:themeColor="text1"/>
          <w:kern w:val="1"/>
        </w:rPr>
      </w:pPr>
      <w:r w:rsidRPr="00132EF7">
        <w:rPr>
          <w:rFonts w:eastAsia="Arial Unicode MS"/>
          <w:color w:val="000000" w:themeColor="text1"/>
          <w:kern w:val="1"/>
        </w:rPr>
        <w:t>Cena blaga vključuje končno nabavno vrednost blaga z vsemi stroški (kot takse</w:t>
      </w:r>
      <w:r w:rsidRPr="00132EF7">
        <w:rPr>
          <w:rFonts w:eastAsia="Arial Unicode MS"/>
          <w:bCs/>
          <w:i/>
          <w:iCs/>
          <w:color w:val="000000" w:themeColor="text1"/>
          <w:kern w:val="1"/>
        </w:rPr>
        <w:t>,</w:t>
      </w:r>
      <w:r w:rsidRPr="00132EF7">
        <w:rPr>
          <w:rFonts w:eastAsia="Arial Unicode MS"/>
          <w:color w:val="000000" w:themeColor="text1"/>
          <w:kern w:val="1"/>
        </w:rPr>
        <w:t xml:space="preserve"> zavarovanja prevoza, vse davke) in morebitne popuste.</w:t>
      </w:r>
    </w:p>
    <w:p w14:paraId="150407FB" w14:textId="77777777" w:rsidR="00947406" w:rsidRPr="000021A2" w:rsidRDefault="00947406" w:rsidP="00A06531">
      <w:pPr>
        <w:spacing w:after="0"/>
        <w:jc w:val="both"/>
        <w:rPr>
          <w:rFonts w:cs="Arial"/>
          <w:color w:val="FF0000"/>
        </w:rPr>
      </w:pPr>
    </w:p>
    <w:p w14:paraId="56B2D2AB" w14:textId="7BDD5841" w:rsidR="00947406" w:rsidRDefault="00947406" w:rsidP="00A06531">
      <w:pPr>
        <w:numPr>
          <w:ilvl w:val="12"/>
          <w:numId w:val="0"/>
        </w:numPr>
        <w:spacing w:after="0"/>
        <w:jc w:val="both"/>
        <w:rPr>
          <w:rFonts w:cs="Tahoma"/>
        </w:rPr>
      </w:pPr>
      <w:r w:rsidRPr="0036378C">
        <w:rPr>
          <w:rFonts w:cs="Tahoma"/>
        </w:rPr>
        <w:t xml:space="preserve">Če se bodo pri naročniku pojavile potrebe po drugem blagu, ki na ponudbenem predračunu ni zajeto, </w:t>
      </w:r>
      <w:r w:rsidR="00FC6A0E" w:rsidRPr="0036378C">
        <w:rPr>
          <w:rFonts w:cs="Tahoma"/>
        </w:rPr>
        <w:t xml:space="preserve">smiselno pa spada v </w:t>
      </w:r>
      <w:r w:rsidR="0041423D">
        <w:rPr>
          <w:rFonts w:cs="Tahoma"/>
        </w:rPr>
        <w:t>skupino</w:t>
      </w:r>
      <w:r w:rsidR="00FC6A0E" w:rsidRPr="0036378C">
        <w:rPr>
          <w:rFonts w:cs="Tahoma"/>
        </w:rPr>
        <w:t>, ki je predmet tega okvirnega sporazuma,</w:t>
      </w:r>
      <w:r w:rsidR="006B4EA4" w:rsidRPr="0036378C">
        <w:rPr>
          <w:rFonts w:cs="Tahoma"/>
        </w:rPr>
        <w:t xml:space="preserve"> </w:t>
      </w:r>
      <w:r w:rsidR="00FC6A0E" w:rsidRPr="0036378C">
        <w:rPr>
          <w:rFonts w:cs="Tahoma"/>
        </w:rPr>
        <w:t>g</w:t>
      </w:r>
      <w:r w:rsidRPr="0036378C">
        <w:rPr>
          <w:rFonts w:cs="Tahoma"/>
        </w:rPr>
        <w:t xml:space="preserve">a bo naročnik dodatno naročil pri </w:t>
      </w:r>
      <w:r w:rsidR="0041423D">
        <w:rPr>
          <w:rFonts w:cs="Tahoma"/>
        </w:rPr>
        <w:t>prodajalcu</w:t>
      </w:r>
      <w:r w:rsidRPr="0036378C">
        <w:rPr>
          <w:rFonts w:cs="Tahoma"/>
        </w:rPr>
        <w:t xml:space="preserve">, če ga je le-ta sposoben oziroma ga sme v skladu z registrirano dejavnostjo prodajati. Tako naročeno blago se zaračuna po ceni skladno z veljavnim uradnim cenikom </w:t>
      </w:r>
      <w:r w:rsidR="0041423D">
        <w:rPr>
          <w:rFonts w:cs="Tahoma"/>
        </w:rPr>
        <w:t>prodajalca</w:t>
      </w:r>
      <w:r w:rsidRPr="0036378C">
        <w:rPr>
          <w:rFonts w:cs="Tahoma"/>
        </w:rPr>
        <w:t xml:space="preserve"> v času naročila oz. po ponudbi.</w:t>
      </w:r>
    </w:p>
    <w:p w14:paraId="2548C396" w14:textId="77777777" w:rsidR="00947406" w:rsidRPr="00EF3F35" w:rsidRDefault="00947406" w:rsidP="009750D0">
      <w:pPr>
        <w:numPr>
          <w:ilvl w:val="12"/>
          <w:numId w:val="0"/>
        </w:numPr>
        <w:spacing w:after="0"/>
        <w:rPr>
          <w:rFonts w:cs="Tahoma"/>
        </w:rPr>
      </w:pPr>
    </w:p>
    <w:p w14:paraId="2FCCF592" w14:textId="77777777" w:rsidR="00947406" w:rsidRDefault="00947406" w:rsidP="00A06531">
      <w:r>
        <w:t>SPREMEMBE CEN</w:t>
      </w:r>
    </w:p>
    <w:p w14:paraId="64F5AE64" w14:textId="3EBA9573" w:rsidR="00947406" w:rsidRPr="00EF3F35" w:rsidRDefault="00A06531" w:rsidP="003F52AE">
      <w:pPr>
        <w:pStyle w:val="Odstavekseznama"/>
        <w:numPr>
          <w:ilvl w:val="0"/>
          <w:numId w:val="31"/>
        </w:numPr>
      </w:pPr>
      <w:bookmarkStart w:id="27" w:name="_Hlk133318176"/>
      <w:r>
        <w:t>člen</w:t>
      </w:r>
    </w:p>
    <w:bookmarkEnd w:id="27"/>
    <w:p w14:paraId="40300FB0" w14:textId="101A106C" w:rsidR="00947406" w:rsidRPr="00EF3F35" w:rsidRDefault="00947406" w:rsidP="00A06531">
      <w:pPr>
        <w:spacing w:after="0"/>
        <w:jc w:val="both"/>
      </w:pPr>
      <w:r w:rsidRPr="00EF3F35">
        <w:t>V primeru spremembe zakona, ki ureja davek na dodano vrednost, s katerim se spremeni davčna stopnja za vrste blaga iz ponudnikove specifikacije ponudbe s cenami v času trajanja pogodbe, lahko p</w:t>
      </w:r>
      <w:r w:rsidR="0041423D">
        <w:t>rodajalec</w:t>
      </w:r>
      <w:r w:rsidRPr="00EF3F35">
        <w:t xml:space="preserve"> spremeni cene iz svoje ponudbe izključno v višini nastale davčne spremembe.</w:t>
      </w:r>
    </w:p>
    <w:p w14:paraId="0ED6B938" w14:textId="6EF38776" w:rsidR="00947406" w:rsidRPr="00EF3F35" w:rsidRDefault="00947406" w:rsidP="00A06531">
      <w:pPr>
        <w:spacing w:after="0"/>
        <w:jc w:val="both"/>
      </w:pPr>
      <w:r w:rsidRPr="00EF3F35">
        <w:t>Spremenjene davčne stopnje veljajo od spremembe objavljene v uradnem listu RS ali datuma prejetega obvestila dobavitelja naročniku.</w:t>
      </w:r>
    </w:p>
    <w:p w14:paraId="296409D4" w14:textId="77777777" w:rsidR="00A06531" w:rsidRDefault="00A06531" w:rsidP="00A06531">
      <w:pPr>
        <w:spacing w:after="0"/>
        <w:jc w:val="both"/>
      </w:pPr>
    </w:p>
    <w:p w14:paraId="4712C9F8" w14:textId="5D52BA39" w:rsidR="00947406" w:rsidRPr="00EF3F35" w:rsidRDefault="00947406" w:rsidP="00A06531">
      <w:pPr>
        <w:spacing w:after="0"/>
        <w:jc w:val="both"/>
      </w:pPr>
      <w:r w:rsidRPr="00EF3F35">
        <w:t xml:space="preserve">V primeru, da </w:t>
      </w:r>
      <w:r w:rsidR="00911152">
        <w:t>prodajalec</w:t>
      </w:r>
      <w:r w:rsidRPr="00EF3F35">
        <w:t xml:space="preserve"> ponuja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36DB1526" w14:textId="77777777" w:rsidR="00947406" w:rsidRDefault="00947406" w:rsidP="009750D0">
      <w:pPr>
        <w:spacing w:after="0"/>
        <w:jc w:val="both"/>
      </w:pPr>
    </w:p>
    <w:p w14:paraId="0DC7156B" w14:textId="77777777" w:rsidR="00947406" w:rsidRDefault="00947406" w:rsidP="009750D0">
      <w:pPr>
        <w:spacing w:after="0"/>
        <w:jc w:val="both"/>
      </w:pPr>
      <w:r>
        <w:t>Naročnik dopušča spremembe cen v obdobju veljavnosti okvirnega sporazuma znotraj dveh let le v primeru, da nastanejo okoliščine, ki jih nobena od pogodbenih strank ni mogla predvideti in nanje tudi nima vpliva, kot npr.: sprememba valutnega tečaja, uvedba raznih dajatev (carine, takse, trošarine…), naravne nesreče, vojna, sprememba cen surovin, kot je opredeljeno v 95. členu ZJN-3. Ponudnik mora pred uveljavljanjem spremembe cen predložiti naročniku zahtevek za spremembo cen z dokazili o upravičenosti predlagane spremembe. Vse razloge za spremembo je potrebno medsebojno uskladiti, pisno obrazložiti in dokumentirati.</w:t>
      </w:r>
    </w:p>
    <w:p w14:paraId="650C07ED" w14:textId="77777777" w:rsidR="009750D0" w:rsidRDefault="009750D0" w:rsidP="009750D0">
      <w:pPr>
        <w:spacing w:after="0"/>
        <w:jc w:val="both"/>
      </w:pPr>
    </w:p>
    <w:p w14:paraId="298D6FB5" w14:textId="351E4363" w:rsidR="00947406" w:rsidRDefault="00947406" w:rsidP="009750D0">
      <w:pPr>
        <w:spacing w:after="0"/>
        <w:jc w:val="both"/>
      </w:pPr>
      <w:r>
        <w:t>V primeru, da bodo izpolnjeni dogovorjeni pogoji za spremembo cene artiklov iz ponudbenega predračuna, bosta stranki tega okvirnega sporazuma spremembo cene uredili s sklenitvijo aneksa k temu okvirnemu sporazumu.</w:t>
      </w:r>
    </w:p>
    <w:p w14:paraId="6F31EC14" w14:textId="77777777" w:rsidR="00A06531" w:rsidRDefault="00A06531" w:rsidP="00A06531">
      <w:pPr>
        <w:spacing w:after="0"/>
      </w:pPr>
    </w:p>
    <w:p w14:paraId="3F87E3F7" w14:textId="4B2BED0D" w:rsidR="00947406" w:rsidRPr="00EF3F35" w:rsidRDefault="00947406" w:rsidP="00A06531">
      <w:pPr>
        <w:spacing w:after="0"/>
      </w:pPr>
      <w:r w:rsidRPr="00EF3F35">
        <w:t xml:space="preserve">Naročnik dopušča spremembe cen po </w:t>
      </w:r>
      <w:r>
        <w:t>izteku veljavnosti okvirnega sporazuma</w:t>
      </w:r>
      <w:r w:rsidRPr="00EF3F35">
        <w:t>.</w:t>
      </w:r>
    </w:p>
    <w:p w14:paraId="5B415804" w14:textId="77777777" w:rsidR="00947406" w:rsidRPr="00EF3F35" w:rsidRDefault="00947406" w:rsidP="00A06531">
      <w:pPr>
        <w:spacing w:after="0"/>
      </w:pPr>
    </w:p>
    <w:p w14:paraId="74DA70C2" w14:textId="77777777" w:rsidR="00947406" w:rsidRPr="00EF3F35" w:rsidRDefault="00947406" w:rsidP="00A06531">
      <w:pPr>
        <w:jc w:val="both"/>
      </w:pPr>
      <w:r w:rsidRPr="00EF3F35">
        <w:t xml:space="preserve">Pred potekom roka </w:t>
      </w:r>
      <w:r>
        <w:t>veljavnosti okvirnega sporazuma</w:t>
      </w:r>
      <w:r w:rsidRPr="00EF3F35">
        <w:t xml:space="preserve"> bo naročnik pozval sklenitelje okvirnega sporazuma, da lahko dostavijo nov predračun s spremenjenimi cenami ali potrdijo obstoječe. Nove cene se bodo uporabljale od </w:t>
      </w:r>
      <w:r>
        <w:t>podpisa aneksa k temu okvirnemu sporazumu</w:t>
      </w:r>
      <w:r w:rsidRPr="00EF3F35">
        <w:t xml:space="preserve"> dalje za obdobje enega leta.</w:t>
      </w:r>
    </w:p>
    <w:p w14:paraId="7B24C479" w14:textId="77777777" w:rsidR="00947406" w:rsidRPr="00EF3F35" w:rsidRDefault="00947406" w:rsidP="00A06531">
      <w:pPr>
        <w:spacing w:after="0"/>
        <w:jc w:val="both"/>
      </w:pPr>
      <w:r w:rsidRPr="00EF3F35">
        <w:lastRenderedPageBreak/>
        <w:t xml:space="preserve">Če ponudnik ne dostavi novega predračuna ali ne potrdi veljavnost obstoječemu velja, da se ponudnik strinja s obstoječim predračunom. </w:t>
      </w:r>
    </w:p>
    <w:p w14:paraId="4C925BDA" w14:textId="77777777" w:rsidR="00947406" w:rsidRPr="00132EF7" w:rsidRDefault="00947406" w:rsidP="00A06531">
      <w:pPr>
        <w:spacing w:after="0"/>
      </w:pPr>
    </w:p>
    <w:bookmarkEnd w:id="26"/>
    <w:p w14:paraId="50D7C7A0" w14:textId="77777777" w:rsidR="00947406" w:rsidRPr="00132EF7" w:rsidRDefault="00947406" w:rsidP="00947406">
      <w:pPr>
        <w:jc w:val="center"/>
        <w:rPr>
          <w:bCs/>
        </w:rPr>
      </w:pPr>
      <w:r w:rsidRPr="00132EF7">
        <w:rPr>
          <w:bCs/>
        </w:rPr>
        <w:t>DOBAVA BLAGA, KOLIČINE IN IZVEDBENI POGOJI</w:t>
      </w:r>
    </w:p>
    <w:p w14:paraId="640A52F0" w14:textId="6B0D3F7B" w:rsidR="00A06531" w:rsidRPr="00EF3F35" w:rsidRDefault="00674BCE" w:rsidP="003F52AE">
      <w:pPr>
        <w:pStyle w:val="Odstavekseznama"/>
        <w:numPr>
          <w:ilvl w:val="0"/>
          <w:numId w:val="31"/>
        </w:numPr>
      </w:pPr>
      <w:r>
        <w:t>člen</w:t>
      </w:r>
    </w:p>
    <w:p w14:paraId="3123656B" w14:textId="77777777" w:rsidR="00947406" w:rsidRPr="00132EF7" w:rsidRDefault="00947406" w:rsidP="006B4EA4">
      <w:pPr>
        <w:spacing w:after="0"/>
        <w:jc w:val="both"/>
        <w:rPr>
          <w:rFonts w:eastAsia="Arial Unicode MS"/>
          <w:kern w:val="1"/>
        </w:rPr>
      </w:pPr>
      <w:r w:rsidRPr="00132EF7">
        <w:rPr>
          <w:rFonts w:eastAsia="Arial Unicode MS"/>
          <w:kern w:val="1"/>
        </w:rPr>
        <w:t xml:space="preserve">S tem okvirnim sporazumom se naročnik in prodajalec dogovorita o splošnih pogojih izvajanja javnega naročila. </w:t>
      </w:r>
    </w:p>
    <w:p w14:paraId="4DFB1C65" w14:textId="77777777" w:rsidR="00947406" w:rsidRPr="00132EF7" w:rsidRDefault="00947406" w:rsidP="006B4EA4">
      <w:pPr>
        <w:spacing w:after="0"/>
        <w:jc w:val="both"/>
      </w:pPr>
      <w:r w:rsidRPr="00132EF7">
        <w:t>Predmet javnega naročila so stalne in sukcesivne nabave blaga, ki jih naročnik po obsegu in časovno ne more vnaprej določiti.</w:t>
      </w:r>
      <w:r>
        <w:t xml:space="preserve"> </w:t>
      </w:r>
      <w:r w:rsidRPr="00132EF7">
        <w:t>Količine in vrste blaga po predračunu so okvirne.</w:t>
      </w:r>
    </w:p>
    <w:p w14:paraId="43EEFC4B" w14:textId="77777777" w:rsidR="006B4EA4" w:rsidRDefault="006B4EA4" w:rsidP="006B4EA4">
      <w:pPr>
        <w:spacing w:after="0"/>
        <w:jc w:val="both"/>
      </w:pPr>
    </w:p>
    <w:p w14:paraId="357D3831" w14:textId="6C46E829" w:rsidR="00947406" w:rsidRPr="00132EF7" w:rsidRDefault="00947406" w:rsidP="006B4EA4">
      <w:pPr>
        <w:spacing w:after="0"/>
        <w:jc w:val="both"/>
      </w:pPr>
      <w:r w:rsidRPr="00132EF7">
        <w:t>Naročnik in prodajalec se izrecno dogovorita, da bo naročnik v obdobju trajanja tega sporazuma kupoval le tiste vrste in količine blaga iz predračuna, ki jih bo dejansko potreboval. Naročnik se s tem okvirnim sporazumom ne zavezuje, da bo kupil določeno količino blaga, saj je količina zanj v trenutku sklepanja tega sporazuma objektivno neugotovljiva. Naročnik se zavezuje, da bo nabave blaga iz tega sporazuma naročal pri prodajalcu ves čas veljavnosti tega sporazuma.</w:t>
      </w:r>
    </w:p>
    <w:p w14:paraId="22AEC0A3" w14:textId="25970220" w:rsidR="00947406" w:rsidRPr="00132EF7" w:rsidRDefault="00947406" w:rsidP="001F05B6">
      <w:pPr>
        <w:jc w:val="both"/>
      </w:pPr>
      <w:r w:rsidRPr="00132EF7">
        <w:t xml:space="preserve">Dobavni rok za naročeno blago je največ 14 dni od posameznega naročila, razen kadar se stranki izrecno dogovorita drugače. </w:t>
      </w:r>
      <w:r w:rsidRPr="00132EF7">
        <w:rPr>
          <w:bCs/>
        </w:rPr>
        <w:t>Prodajalec se zavezuje naročeno blago dobaviti na lokacij</w:t>
      </w:r>
      <w:r w:rsidR="001F05B6">
        <w:rPr>
          <w:bCs/>
        </w:rPr>
        <w:t>e</w:t>
      </w:r>
      <w:r w:rsidRPr="00132EF7">
        <w:rPr>
          <w:bCs/>
        </w:rPr>
        <w:t xml:space="preserve">, kot </w:t>
      </w:r>
      <w:r w:rsidR="00911152">
        <w:rPr>
          <w:bCs/>
        </w:rPr>
        <w:t>bo</w:t>
      </w:r>
      <w:r w:rsidRPr="00132EF7">
        <w:rPr>
          <w:bCs/>
        </w:rPr>
        <w:t xml:space="preserve"> opredeljeno na naročilnici:</w:t>
      </w:r>
      <w:r w:rsidRPr="00132EF7">
        <w:t xml:space="preserve"> </w:t>
      </w:r>
      <w:r w:rsidR="001F05B6" w:rsidRPr="00F832B5">
        <w:rPr>
          <w:rFonts w:eastAsia="Arial Unicode MS"/>
          <w:kern w:val="1"/>
        </w:rPr>
        <w:t>Univerza v Ljubljani, Medicinska fakulteta,</w:t>
      </w:r>
      <w:r w:rsidR="00F23C7E">
        <w:rPr>
          <w:rFonts w:eastAsia="Arial Unicode MS"/>
          <w:kern w:val="1"/>
        </w:rPr>
        <w:t xml:space="preserve"> </w:t>
      </w:r>
      <w:r w:rsidR="001F05B6" w:rsidRPr="00F832B5">
        <w:rPr>
          <w:rFonts w:eastAsia="Arial Unicode MS"/>
          <w:kern w:val="1"/>
        </w:rPr>
        <w:t xml:space="preserve">Korytkova 2,  1000 Ljubljana, </w:t>
      </w:r>
      <w:r w:rsidR="004D65D4">
        <w:rPr>
          <w:rFonts w:eastAsia="Arial Unicode MS"/>
          <w:kern w:val="1"/>
        </w:rPr>
        <w:t xml:space="preserve">ali </w:t>
      </w:r>
      <w:r w:rsidR="001F05B6" w:rsidRPr="00F832B5">
        <w:rPr>
          <w:rFonts w:eastAsia="Arial Unicode MS"/>
          <w:kern w:val="1"/>
        </w:rPr>
        <w:t>Zaloška 4, 1000 Ljubljana</w:t>
      </w:r>
      <w:r w:rsidR="00564F29">
        <w:rPr>
          <w:rFonts w:eastAsia="Arial Unicode MS"/>
          <w:kern w:val="1"/>
        </w:rPr>
        <w:t xml:space="preserve">, </w:t>
      </w:r>
      <w:r w:rsidR="00EA768B">
        <w:rPr>
          <w:rFonts w:eastAsia="Arial Unicode MS"/>
          <w:kern w:val="1"/>
        </w:rPr>
        <w:t xml:space="preserve">ali </w:t>
      </w:r>
      <w:r w:rsidR="00F23C7E">
        <w:rPr>
          <w:rFonts w:eastAsia="Arial Unicode MS"/>
          <w:kern w:val="1"/>
        </w:rPr>
        <w:t>Vrazov trg 2</w:t>
      </w:r>
      <w:r w:rsidR="00564F29" w:rsidRPr="0036378C">
        <w:rPr>
          <w:rFonts w:eastAsia="Arial Unicode MS"/>
          <w:kern w:val="1"/>
        </w:rPr>
        <w:t>,</w:t>
      </w:r>
      <w:r w:rsidR="00F23C7E">
        <w:rPr>
          <w:rFonts w:eastAsia="Arial Unicode MS"/>
          <w:kern w:val="1"/>
        </w:rPr>
        <w:t xml:space="preserve"> 1000</w:t>
      </w:r>
      <w:r w:rsidR="00564F29" w:rsidRPr="0036378C">
        <w:rPr>
          <w:rFonts w:eastAsia="Arial Unicode MS"/>
          <w:kern w:val="1"/>
        </w:rPr>
        <w:t xml:space="preserve"> Ljubljana.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785"/>
        <w:gridCol w:w="4054"/>
      </w:tblGrid>
      <w:tr w:rsidR="00947406" w:rsidRPr="00132EF7" w14:paraId="00935DD0" w14:textId="77777777" w:rsidTr="00674BCE">
        <w:tc>
          <w:tcPr>
            <w:tcW w:w="2223" w:type="dxa"/>
            <w:shd w:val="clear" w:color="auto" w:fill="auto"/>
          </w:tcPr>
          <w:p w14:paraId="2520F1DA" w14:textId="77777777" w:rsidR="00947406" w:rsidRPr="00132EF7" w:rsidRDefault="00947406" w:rsidP="0030496F">
            <w:pPr>
              <w:keepNext/>
              <w:keepLines/>
              <w:widowControl w:val="0"/>
              <w:suppressLineNumbers/>
              <w:suppressAutoHyphens/>
              <w:rPr>
                <w:rFonts w:eastAsia="Arial Unicode MS"/>
                <w:b/>
                <w:bCs/>
                <w:kern w:val="1"/>
              </w:rPr>
            </w:pPr>
            <w:r w:rsidRPr="00132EF7">
              <w:rPr>
                <w:rFonts w:eastAsia="Arial Unicode MS"/>
                <w:b/>
                <w:bCs/>
                <w:kern w:val="1"/>
              </w:rPr>
              <w:t>Lokacija realizacije</w:t>
            </w:r>
          </w:p>
        </w:tc>
        <w:tc>
          <w:tcPr>
            <w:tcW w:w="6839" w:type="dxa"/>
            <w:gridSpan w:val="2"/>
            <w:shd w:val="clear" w:color="auto" w:fill="auto"/>
          </w:tcPr>
          <w:p w14:paraId="7BEAFA5B" w14:textId="1BBB9D5B" w:rsidR="00947406" w:rsidRPr="00132EF7" w:rsidRDefault="00674BCE" w:rsidP="0030496F">
            <w:r w:rsidRPr="00F832B5">
              <w:rPr>
                <w:rFonts w:eastAsia="Arial Unicode MS"/>
                <w:kern w:val="1"/>
              </w:rPr>
              <w:t>Univerza v Ljubljani, Medicinska fakulteta, Korytkova 2,  1000 Ljubljana, Zaloška 4, 1000 Ljubljana</w:t>
            </w:r>
            <w:r w:rsidR="00420E77" w:rsidRPr="0036378C">
              <w:rPr>
                <w:rFonts w:eastAsia="Arial Unicode MS"/>
                <w:kern w:val="1"/>
              </w:rPr>
              <w:t xml:space="preserve">, </w:t>
            </w:r>
            <w:r w:rsidR="00F23C7E">
              <w:rPr>
                <w:rFonts w:eastAsia="Arial Unicode MS"/>
                <w:kern w:val="1"/>
              </w:rPr>
              <w:t>Vrazov trg 2</w:t>
            </w:r>
            <w:r w:rsidR="00420E77" w:rsidRPr="0036378C">
              <w:rPr>
                <w:rFonts w:eastAsia="Arial Unicode MS"/>
                <w:kern w:val="1"/>
              </w:rPr>
              <w:t>,</w:t>
            </w:r>
            <w:r w:rsidR="00F23C7E">
              <w:rPr>
                <w:rFonts w:eastAsia="Arial Unicode MS"/>
                <w:kern w:val="1"/>
              </w:rPr>
              <w:t xml:space="preserve"> 1000</w:t>
            </w:r>
            <w:r w:rsidR="00420E77" w:rsidRPr="0036378C">
              <w:rPr>
                <w:rFonts w:eastAsia="Arial Unicode MS"/>
                <w:kern w:val="1"/>
              </w:rPr>
              <w:t xml:space="preserve"> Ljubljana.</w:t>
            </w:r>
          </w:p>
        </w:tc>
      </w:tr>
      <w:tr w:rsidR="00947406" w:rsidRPr="00132EF7" w14:paraId="6C6F8974" w14:textId="77777777" w:rsidTr="00674BCE">
        <w:trPr>
          <w:trHeight w:val="86"/>
        </w:trPr>
        <w:tc>
          <w:tcPr>
            <w:tcW w:w="2223" w:type="dxa"/>
            <w:vMerge w:val="restart"/>
            <w:shd w:val="clear" w:color="auto" w:fill="auto"/>
          </w:tcPr>
          <w:p w14:paraId="3082A5A4" w14:textId="77777777" w:rsidR="00947406" w:rsidRPr="00132EF7" w:rsidRDefault="00947406" w:rsidP="0030496F">
            <w:pPr>
              <w:rPr>
                <w:b/>
              </w:rPr>
            </w:pPr>
            <w:r w:rsidRPr="00132EF7">
              <w:rPr>
                <w:b/>
                <w:bCs/>
              </w:rPr>
              <w:t>Način realizacije</w:t>
            </w:r>
          </w:p>
        </w:tc>
        <w:tc>
          <w:tcPr>
            <w:tcW w:w="2785" w:type="dxa"/>
            <w:shd w:val="clear" w:color="auto" w:fill="auto"/>
          </w:tcPr>
          <w:p w14:paraId="1F195D72" w14:textId="77777777" w:rsidR="00947406" w:rsidRPr="00132EF7" w:rsidRDefault="00947406" w:rsidP="0030496F">
            <w:r w:rsidRPr="00132EF7">
              <w:t>Dobava</w:t>
            </w:r>
          </w:p>
        </w:tc>
        <w:tc>
          <w:tcPr>
            <w:tcW w:w="4054" w:type="dxa"/>
            <w:shd w:val="clear" w:color="auto" w:fill="auto"/>
          </w:tcPr>
          <w:p w14:paraId="2B22ADBA" w14:textId="77777777" w:rsidR="00947406" w:rsidRPr="00132EF7" w:rsidRDefault="00947406" w:rsidP="0030496F">
            <w:r w:rsidRPr="00132EF7">
              <w:t>Sprememba cen</w:t>
            </w:r>
          </w:p>
        </w:tc>
      </w:tr>
      <w:tr w:rsidR="00947406" w:rsidRPr="00132EF7" w14:paraId="55BFD945" w14:textId="77777777" w:rsidTr="00674BCE">
        <w:trPr>
          <w:trHeight w:val="953"/>
        </w:trPr>
        <w:tc>
          <w:tcPr>
            <w:tcW w:w="2223" w:type="dxa"/>
            <w:vMerge/>
            <w:shd w:val="clear" w:color="auto" w:fill="auto"/>
          </w:tcPr>
          <w:p w14:paraId="0DF91746" w14:textId="77777777" w:rsidR="00947406" w:rsidRPr="00132EF7" w:rsidRDefault="00947406" w:rsidP="0030496F">
            <w:pPr>
              <w:rPr>
                <w:b/>
                <w:bCs/>
              </w:rPr>
            </w:pPr>
          </w:p>
        </w:tc>
        <w:tc>
          <w:tcPr>
            <w:tcW w:w="2785" w:type="dxa"/>
            <w:shd w:val="clear" w:color="auto" w:fill="auto"/>
          </w:tcPr>
          <w:p w14:paraId="27FE987F" w14:textId="77777777" w:rsidR="00947406" w:rsidRPr="00132EF7" w:rsidRDefault="00947406" w:rsidP="0030496F">
            <w:pPr>
              <w:keepNext/>
              <w:keepLines/>
              <w:widowControl w:val="0"/>
              <w:suppressLineNumbers/>
              <w:suppressAutoHyphens/>
              <w:rPr>
                <w:rFonts w:eastAsia="Arial Unicode MS"/>
                <w:kern w:val="1"/>
              </w:rPr>
            </w:pPr>
            <w:r w:rsidRPr="00132EF7">
              <w:rPr>
                <w:rFonts w:eastAsia="Arial Unicode MS"/>
                <w:kern w:val="1"/>
              </w:rPr>
              <w:t xml:space="preserve">DDP lokacija realizacije </w:t>
            </w:r>
          </w:p>
          <w:p w14:paraId="6D2CFF39" w14:textId="77777777" w:rsidR="00947406" w:rsidRPr="00132EF7" w:rsidRDefault="00947406" w:rsidP="0030496F">
            <w:pPr>
              <w:keepNext/>
              <w:keepLines/>
              <w:widowControl w:val="0"/>
              <w:suppressLineNumbers/>
              <w:suppressAutoHyphens/>
            </w:pPr>
            <w:r w:rsidRPr="00132EF7">
              <w:rPr>
                <w:rFonts w:eastAsia="Arial Unicode MS"/>
                <w:kern w:val="1"/>
              </w:rPr>
              <w:t>(</w:t>
            </w:r>
            <w:proofErr w:type="spellStart"/>
            <w:r w:rsidRPr="00132EF7">
              <w:rPr>
                <w:rFonts w:eastAsia="Arial Unicode MS"/>
                <w:kern w:val="1"/>
              </w:rPr>
              <w:t>Incoterms</w:t>
            </w:r>
            <w:proofErr w:type="spellEnd"/>
            <w:r w:rsidRPr="00132EF7">
              <w:rPr>
                <w:rFonts w:eastAsia="Arial Unicode MS"/>
                <w:kern w:val="1"/>
              </w:rPr>
              <w:t xml:space="preserve"> 2000 – </w:t>
            </w:r>
            <w:proofErr w:type="spellStart"/>
            <w:r w:rsidRPr="00132EF7">
              <w:rPr>
                <w:rFonts w:eastAsia="Arial Unicode MS"/>
                <w:kern w:val="1"/>
              </w:rPr>
              <w:t>Delivery</w:t>
            </w:r>
            <w:proofErr w:type="spellEnd"/>
            <w:r w:rsidRPr="00132EF7">
              <w:rPr>
                <w:rFonts w:eastAsia="Arial Unicode MS"/>
                <w:kern w:val="1"/>
              </w:rPr>
              <w:t xml:space="preserve"> </w:t>
            </w:r>
            <w:proofErr w:type="spellStart"/>
            <w:r w:rsidRPr="00132EF7">
              <w:rPr>
                <w:rFonts w:eastAsia="Arial Unicode MS"/>
                <w:kern w:val="1"/>
              </w:rPr>
              <w:t>Duty</w:t>
            </w:r>
            <w:proofErr w:type="spellEnd"/>
            <w:r w:rsidRPr="00132EF7">
              <w:rPr>
                <w:rFonts w:eastAsia="Arial Unicode MS"/>
                <w:kern w:val="1"/>
              </w:rPr>
              <w:t xml:space="preserve"> </w:t>
            </w:r>
            <w:proofErr w:type="spellStart"/>
            <w:r w:rsidRPr="00132EF7">
              <w:rPr>
                <w:rFonts w:eastAsia="Arial Unicode MS"/>
                <w:kern w:val="1"/>
              </w:rPr>
              <w:t>Paid</w:t>
            </w:r>
            <w:proofErr w:type="spellEnd"/>
            <w:r w:rsidRPr="00132EF7">
              <w:rPr>
                <w:rFonts w:eastAsia="Arial Unicode MS"/>
                <w:kern w:val="1"/>
              </w:rPr>
              <w:t>) z vključenim DDV</w:t>
            </w:r>
          </w:p>
        </w:tc>
        <w:tc>
          <w:tcPr>
            <w:tcW w:w="4054" w:type="dxa"/>
            <w:shd w:val="clear" w:color="auto" w:fill="auto"/>
          </w:tcPr>
          <w:p w14:paraId="72482BA9" w14:textId="77777777" w:rsidR="00947406" w:rsidRPr="00132EF7" w:rsidRDefault="00947406" w:rsidP="0030496F">
            <w:r w:rsidRPr="00132EF7">
              <w:rPr>
                <w:rFonts w:eastAsia="Arial Unicode MS"/>
                <w:kern w:val="1"/>
              </w:rPr>
              <w:t>Cene so fiksne za obdobje</w:t>
            </w:r>
            <w:r>
              <w:rPr>
                <w:rFonts w:eastAsia="Arial Unicode MS"/>
                <w:kern w:val="1"/>
              </w:rPr>
              <w:t xml:space="preserve"> dveh let. Spremenijo se lahko samo v primeru izpolnjevanja pogojev iz 5. člena tega sporazuma.</w:t>
            </w:r>
          </w:p>
        </w:tc>
      </w:tr>
      <w:tr w:rsidR="00674BCE" w:rsidRPr="00132EF7" w14:paraId="2C1405F2" w14:textId="77777777" w:rsidTr="00674BCE">
        <w:tc>
          <w:tcPr>
            <w:tcW w:w="2223" w:type="dxa"/>
            <w:shd w:val="clear" w:color="auto" w:fill="auto"/>
          </w:tcPr>
          <w:p w14:paraId="3BFF150B" w14:textId="798ED0FB" w:rsidR="00B9288A" w:rsidRDefault="00674BCE" w:rsidP="00674BCE">
            <w:pPr>
              <w:rPr>
                <w:b/>
                <w:bCs/>
                <w:color w:val="FFFF00"/>
              </w:rPr>
            </w:pPr>
            <w:r w:rsidRPr="00F832B5">
              <w:rPr>
                <w:b/>
                <w:bCs/>
              </w:rPr>
              <w:t>Dobavni rok reagentov</w:t>
            </w:r>
            <w:r>
              <w:rPr>
                <w:b/>
                <w:bCs/>
              </w:rPr>
              <w:t xml:space="preserve"> in</w:t>
            </w:r>
            <w:r w:rsidRPr="00F832B5">
              <w:rPr>
                <w:b/>
                <w:bCs/>
              </w:rPr>
              <w:t xml:space="preserve"> laboratorijskega potrošnega materiala </w:t>
            </w:r>
          </w:p>
          <w:p w14:paraId="76F42AD6" w14:textId="77777777" w:rsidR="00674BCE" w:rsidRPr="00B9288A" w:rsidRDefault="00674BCE" w:rsidP="00B9288A">
            <w:pPr>
              <w:ind w:firstLine="708"/>
            </w:pPr>
          </w:p>
        </w:tc>
        <w:tc>
          <w:tcPr>
            <w:tcW w:w="6839" w:type="dxa"/>
            <w:gridSpan w:val="2"/>
            <w:shd w:val="clear" w:color="auto" w:fill="auto"/>
            <w:vAlign w:val="center"/>
          </w:tcPr>
          <w:p w14:paraId="43D70CD4" w14:textId="1F960594" w:rsidR="00674BCE" w:rsidRPr="00132EF7" w:rsidRDefault="00674BCE" w:rsidP="00674BCE">
            <w:pPr>
              <w:rPr>
                <w:rFonts w:eastAsia="Arial Unicode MS"/>
              </w:rPr>
            </w:pPr>
            <w:r w:rsidRPr="00132EF7">
              <w:rPr>
                <w:rFonts w:eastAsia="Arial Unicode MS"/>
              </w:rPr>
              <w:t>14 dni od naročila, v nujnih primerih po dogovoru z naročnikom</w:t>
            </w:r>
            <w:r w:rsidR="00420E77">
              <w:rPr>
                <w:rFonts w:eastAsia="Arial Unicode MS"/>
              </w:rPr>
              <w:t>.</w:t>
            </w:r>
          </w:p>
        </w:tc>
      </w:tr>
      <w:tr w:rsidR="00947406" w:rsidRPr="00132EF7" w14:paraId="3D2B97E3" w14:textId="77777777" w:rsidTr="00674BCE">
        <w:tc>
          <w:tcPr>
            <w:tcW w:w="2223" w:type="dxa"/>
            <w:shd w:val="clear" w:color="auto" w:fill="auto"/>
          </w:tcPr>
          <w:p w14:paraId="1734E218" w14:textId="77777777" w:rsidR="00947406" w:rsidRPr="00132EF7" w:rsidRDefault="00947406" w:rsidP="0030496F">
            <w:pPr>
              <w:rPr>
                <w:b/>
              </w:rPr>
            </w:pPr>
            <w:r w:rsidRPr="00132EF7">
              <w:rPr>
                <w:b/>
                <w:bCs/>
              </w:rPr>
              <w:t>Rok uporabe</w:t>
            </w:r>
          </w:p>
        </w:tc>
        <w:tc>
          <w:tcPr>
            <w:tcW w:w="6839" w:type="dxa"/>
            <w:gridSpan w:val="2"/>
            <w:shd w:val="clear" w:color="auto" w:fill="auto"/>
          </w:tcPr>
          <w:p w14:paraId="62D269A4" w14:textId="429CD5A3" w:rsidR="00947406" w:rsidRPr="00132EF7" w:rsidRDefault="00947406">
            <w:r w:rsidRPr="00132EF7">
              <w:t xml:space="preserve">Posamezen artikel mora imeti ob dobavi vsaj še </w:t>
            </w:r>
            <w:r w:rsidR="00D80FC4" w:rsidRPr="00CB76EB">
              <w:t>1/2</w:t>
            </w:r>
            <w:r w:rsidRPr="00CB76EB">
              <w:t xml:space="preserve"> </w:t>
            </w:r>
            <w:r w:rsidRPr="00132EF7">
              <w:t>veljavnega roka uporabe. Artikle s krajšim rokom uporabe mora naročnik izrecno odobriti.</w:t>
            </w:r>
          </w:p>
        </w:tc>
      </w:tr>
    </w:tbl>
    <w:p w14:paraId="4C6EBB1A" w14:textId="77777777" w:rsidR="00947406" w:rsidRPr="00132EF7" w:rsidRDefault="00947406" w:rsidP="00947406"/>
    <w:p w14:paraId="146CDD96" w14:textId="2334BBEB" w:rsidR="00674BCE" w:rsidRPr="00F832B5" w:rsidRDefault="00947406" w:rsidP="00674BCE">
      <w:pPr>
        <w:shd w:val="clear" w:color="auto" w:fill="FFFFFF"/>
        <w:tabs>
          <w:tab w:val="left" w:pos="682"/>
        </w:tabs>
        <w:jc w:val="both"/>
      </w:pPr>
      <w:r w:rsidRPr="00132EF7">
        <w:t>Prodajalec se obvezuje, da bo blago dobavljal naročniku po predhodnem pisnem naročilu</w:t>
      </w:r>
      <w:r>
        <w:t xml:space="preserve"> </w:t>
      </w:r>
      <w:r w:rsidRPr="00132EF7">
        <w:t xml:space="preserve">(elektronska pošta) v skladu s ponudbeno specifikacijo in specifikacijo zahtev naročnika. </w:t>
      </w:r>
      <w:r w:rsidRPr="00132EF7">
        <w:rPr>
          <w:rFonts w:cs="Arial"/>
        </w:rPr>
        <w:t xml:space="preserve">V kolikor se v času trajanja okvirnega sporazuma spremenijo kataloške številke ali imena posameznih artiklov, dejansko pa gre za enake artikle, bo </w:t>
      </w:r>
      <w:r w:rsidR="00262CEE">
        <w:rPr>
          <w:rFonts w:cs="Arial"/>
        </w:rPr>
        <w:t>prodajalec</w:t>
      </w:r>
      <w:r w:rsidRPr="00132EF7">
        <w:rPr>
          <w:rFonts w:cs="Arial"/>
        </w:rPr>
        <w:t xml:space="preserve"> namesto artiklov določenih v tem okvirnem sporazumu dobavljal te artikle po enaki ceni. </w:t>
      </w:r>
    </w:p>
    <w:p w14:paraId="355E8E7E" w14:textId="78EAB0ED" w:rsidR="00947406" w:rsidRPr="00132EF7" w:rsidRDefault="00947406" w:rsidP="006B4EA4">
      <w:pPr>
        <w:shd w:val="clear" w:color="auto" w:fill="FFFFFF"/>
        <w:tabs>
          <w:tab w:val="left" w:pos="682"/>
        </w:tabs>
        <w:spacing w:after="0"/>
        <w:jc w:val="both"/>
        <w:rPr>
          <w:bCs/>
          <w:lang w:eastAsia="ar-SA"/>
        </w:rPr>
      </w:pPr>
      <w:r w:rsidRPr="00132EF7">
        <w:rPr>
          <w:bCs/>
          <w:lang w:eastAsia="ar-SA"/>
        </w:rPr>
        <w:lastRenderedPageBreak/>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w:t>
      </w:r>
      <w:r w:rsidR="00262CEE">
        <w:rPr>
          <w:bCs/>
          <w:lang w:eastAsia="ar-SA"/>
        </w:rPr>
        <w:t>Prodajalec</w:t>
      </w:r>
      <w:r w:rsidRPr="00132EF7">
        <w:rPr>
          <w:bCs/>
          <w:lang w:eastAsia="ar-SA"/>
        </w:rPr>
        <w:t xml:space="preserve"> lahko zamenja artikel iz predračuna samo v primeru, da na trgu ta artikel ne obstaja več. Artikel lahko zamenja samo z enakovrednim ali boljšim, in sicer po pridobitvi predhodnega soglasja naročnika.</w:t>
      </w:r>
    </w:p>
    <w:p w14:paraId="54E65935" w14:textId="77777777" w:rsidR="006B4EA4" w:rsidRDefault="006B4EA4" w:rsidP="006B4EA4">
      <w:pPr>
        <w:spacing w:after="0"/>
        <w:jc w:val="both"/>
        <w:rPr>
          <w:bCs/>
        </w:rPr>
      </w:pPr>
    </w:p>
    <w:p w14:paraId="531C2A3C" w14:textId="2634DBF0" w:rsidR="00947406" w:rsidRPr="00132EF7" w:rsidRDefault="00947406" w:rsidP="00D35F2D">
      <w:pPr>
        <w:spacing w:after="0"/>
        <w:jc w:val="both"/>
        <w:rPr>
          <w:bCs/>
        </w:rPr>
      </w:pPr>
      <w:r w:rsidRPr="00132EF7">
        <w:rPr>
          <w:bCs/>
        </w:rPr>
        <w:t xml:space="preserve">Naročnik bo o morebitnih količinskih odstopanjih, očitnih napakah in poškodovani embalaži prevzetega blaga sestavil reklamacijski zapisnik in obvestil prodajalca o reklamaciji najkasneje v roku 8 dni po prejemu blaga. </w:t>
      </w:r>
    </w:p>
    <w:p w14:paraId="6BD76B0D" w14:textId="77777777" w:rsidR="00D35F2D" w:rsidRDefault="00D35F2D" w:rsidP="00D35F2D">
      <w:pPr>
        <w:spacing w:after="0"/>
        <w:jc w:val="both"/>
        <w:rPr>
          <w:bCs/>
        </w:rPr>
      </w:pPr>
    </w:p>
    <w:p w14:paraId="7A8D0FF8" w14:textId="1AE8B0E8" w:rsidR="00947406" w:rsidRPr="00132EF7" w:rsidRDefault="00947406" w:rsidP="00D35F2D">
      <w:pPr>
        <w:spacing w:after="0"/>
        <w:jc w:val="both"/>
        <w:rPr>
          <w:bCs/>
        </w:rPr>
      </w:pPr>
      <w:r w:rsidRPr="00132EF7">
        <w:rPr>
          <w:bCs/>
        </w:rPr>
        <w:t>Če dobava ne ustreza naročeni količini in kvaliteti, je prodajalec pomanjkljivosti dolžan nemudoma odpraviti brezplačno. V kolikor prodajalec napake ne odpravi v roku 48 ur od prejema reklamacije, to lahko stori naročnik na stroške prodajalca, naročnik pa lahko v tem primeru tudi odstopi od sporazuma in zahteva od prodajalca povrnitev nastale škode.</w:t>
      </w:r>
    </w:p>
    <w:p w14:paraId="5F60EA19" w14:textId="77777777" w:rsidR="00D35F2D" w:rsidRDefault="00D35F2D" w:rsidP="00D35F2D">
      <w:pPr>
        <w:spacing w:after="0"/>
        <w:rPr>
          <w:color w:val="000000"/>
        </w:rPr>
      </w:pPr>
    </w:p>
    <w:p w14:paraId="485EFE2E" w14:textId="77777777" w:rsidR="00947406" w:rsidRPr="001F05B6" w:rsidRDefault="00947406" w:rsidP="003F52AE">
      <w:pPr>
        <w:pStyle w:val="Odstavekseznama"/>
        <w:numPr>
          <w:ilvl w:val="0"/>
          <w:numId w:val="31"/>
        </w:numPr>
      </w:pPr>
      <w:r w:rsidRPr="001F05B6">
        <w:t>člen</w:t>
      </w:r>
    </w:p>
    <w:p w14:paraId="546CB49A" w14:textId="77777777" w:rsidR="00947406" w:rsidRPr="00132EF7" w:rsidRDefault="00947406" w:rsidP="001F05B6">
      <w:pPr>
        <w:pStyle w:val="Naslovpoiljatelja"/>
        <w:spacing w:line="276" w:lineRule="auto"/>
        <w:jc w:val="both"/>
        <w:rPr>
          <w:rFonts w:ascii="Garamond" w:hAnsi="Garamond"/>
          <w:color w:val="000000" w:themeColor="text1"/>
        </w:rPr>
      </w:pPr>
      <w:bookmarkStart w:id="28" w:name="_Hlk159245958"/>
      <w:r w:rsidRPr="00132EF7">
        <w:rPr>
          <w:rFonts w:ascii="Garamond" w:hAnsi="Garamond"/>
          <w:color w:val="000000" w:themeColor="text1"/>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bookmarkEnd w:id="28"/>
    <w:p w14:paraId="6959602B" w14:textId="77777777" w:rsidR="00947406" w:rsidRPr="00132EF7" w:rsidRDefault="00947406" w:rsidP="00A023FE">
      <w:pPr>
        <w:keepNext/>
        <w:keepLines/>
        <w:widowControl w:val="0"/>
        <w:suppressAutoHyphens/>
        <w:spacing w:after="0"/>
        <w:ind w:left="142"/>
        <w:jc w:val="both"/>
        <w:rPr>
          <w:rFonts w:eastAsia="Arial Unicode MS"/>
          <w:color w:val="000000" w:themeColor="text1"/>
          <w:kern w:val="1"/>
        </w:rPr>
      </w:pPr>
    </w:p>
    <w:p w14:paraId="24CB44DD" w14:textId="70A4EDB2" w:rsidR="00947406" w:rsidRPr="00132EF7" w:rsidRDefault="00947406" w:rsidP="00A023FE">
      <w:pPr>
        <w:spacing w:after="0"/>
        <w:jc w:val="both"/>
        <w:rPr>
          <w:rFonts w:eastAsia="Arial Unicode MS"/>
          <w:color w:val="000000" w:themeColor="text1"/>
          <w:kern w:val="1"/>
        </w:rPr>
      </w:pPr>
      <w:r w:rsidRPr="00132EF7">
        <w:rPr>
          <w:rFonts w:eastAsia="Arial Unicode MS"/>
          <w:color w:val="000000" w:themeColor="text1"/>
          <w:kern w:val="1"/>
        </w:rPr>
        <w:t xml:space="preserve">Če naročnik ugotovi, da blago ni kakovostno ustrezno, ga lahko v roku 3 delovnih dni zavrne in zahteva, da mu </w:t>
      </w:r>
      <w:r w:rsidR="00E07903">
        <w:rPr>
          <w:rFonts w:eastAsia="Arial Unicode MS"/>
          <w:color w:val="000000" w:themeColor="text1"/>
          <w:kern w:val="1"/>
        </w:rPr>
        <w:t>prodajalec</w:t>
      </w:r>
      <w:r w:rsidRPr="00132EF7">
        <w:rPr>
          <w:rFonts w:eastAsia="Arial Unicode MS"/>
          <w:color w:val="000000" w:themeColor="text1"/>
          <w:kern w:val="1"/>
        </w:rPr>
        <w:t xml:space="preserve"> dobavi kakovostno blago. Vse stroške, nastale z zamenjavo nekvalitetnega blaga, krije </w:t>
      </w:r>
      <w:r w:rsidR="00E07903">
        <w:rPr>
          <w:rFonts w:eastAsia="Arial Unicode MS"/>
          <w:color w:val="000000" w:themeColor="text1"/>
          <w:kern w:val="1"/>
        </w:rPr>
        <w:t>prodajalec</w:t>
      </w:r>
      <w:r w:rsidRPr="00132EF7">
        <w:rPr>
          <w:rFonts w:eastAsia="Arial Unicode MS"/>
          <w:color w:val="000000" w:themeColor="text1"/>
          <w:kern w:val="1"/>
        </w:rPr>
        <w:t xml:space="preserve">. </w:t>
      </w:r>
    </w:p>
    <w:p w14:paraId="251D93B3" w14:textId="77777777" w:rsidR="00947406" w:rsidRPr="00132EF7" w:rsidRDefault="00947406" w:rsidP="00A023FE">
      <w:pPr>
        <w:keepNext/>
        <w:keepLines/>
        <w:widowControl w:val="0"/>
        <w:suppressAutoHyphens/>
        <w:spacing w:after="0"/>
        <w:ind w:left="142"/>
        <w:jc w:val="both"/>
        <w:rPr>
          <w:rFonts w:eastAsia="Arial Unicode MS"/>
          <w:color w:val="000000" w:themeColor="text1"/>
          <w:kern w:val="1"/>
        </w:rPr>
      </w:pPr>
    </w:p>
    <w:p w14:paraId="00FF5268" w14:textId="77777777" w:rsidR="00947406" w:rsidRPr="00132EF7" w:rsidRDefault="00947406" w:rsidP="00947406">
      <w:pPr>
        <w:jc w:val="center"/>
        <w:rPr>
          <w:bCs/>
        </w:rPr>
      </w:pPr>
      <w:r w:rsidRPr="00132EF7">
        <w:rPr>
          <w:bCs/>
        </w:rPr>
        <w:t>ODGOVORNE OSEBE</w:t>
      </w:r>
    </w:p>
    <w:p w14:paraId="10E2E918" w14:textId="0F9AC773" w:rsidR="001F05B6" w:rsidRPr="001F05B6" w:rsidRDefault="001F05B6" w:rsidP="003F52AE">
      <w:pPr>
        <w:pStyle w:val="Odstavekseznama"/>
        <w:numPr>
          <w:ilvl w:val="0"/>
          <w:numId w:val="31"/>
        </w:numPr>
      </w:pPr>
      <w:r w:rsidRPr="001F05B6">
        <w:t>člen</w:t>
      </w:r>
    </w:p>
    <w:p w14:paraId="1D3A5C65" w14:textId="26AAEC00" w:rsidR="00947406" w:rsidRPr="00132EF7" w:rsidRDefault="00947406" w:rsidP="00947406">
      <w:pPr>
        <w:rPr>
          <w:rFonts w:eastAsia="Arial Unicode MS"/>
        </w:rPr>
      </w:pPr>
      <w:r w:rsidRPr="00132EF7">
        <w:rPr>
          <w:rFonts w:eastAsia="Arial Unicode MS"/>
          <w:b/>
          <w:i/>
        </w:rPr>
        <w:t>Odgovorne osebe, skrbniki na strani naročnika</w:t>
      </w:r>
      <w:r w:rsidRPr="00132EF7">
        <w:rPr>
          <w:rFonts w:eastAsia="Arial Unicode MS"/>
        </w:rPr>
        <w:t xml:space="preserve">, ki so pristojne za komuniciranje z </w:t>
      </w:r>
      <w:r w:rsidR="00E07903">
        <w:rPr>
          <w:rFonts w:eastAsia="Arial Unicode MS"/>
        </w:rPr>
        <w:t>prodajalcem</w:t>
      </w:r>
    </w:p>
    <w:p w14:paraId="62F744F0" w14:textId="77777777" w:rsidR="00947406" w:rsidRPr="00132EF7" w:rsidRDefault="00947406" w:rsidP="003F52AE">
      <w:pPr>
        <w:numPr>
          <w:ilvl w:val="0"/>
          <w:numId w:val="33"/>
        </w:numPr>
        <w:spacing w:after="0" w:line="276" w:lineRule="auto"/>
        <w:jc w:val="both"/>
        <w:rPr>
          <w:rFonts w:eastAsia="Arial Unicode MS"/>
        </w:rPr>
      </w:pPr>
      <w:r w:rsidRPr="00132EF7">
        <w:rPr>
          <w:rFonts w:eastAsia="Arial Unicode MS"/>
        </w:rPr>
        <w:t>ki je odgovorna za naročila:</w:t>
      </w:r>
    </w:p>
    <w:bookmarkStart w:id="29" w:name="_Hlk133319408"/>
    <w:p w14:paraId="7C58BBBA" w14:textId="77777777" w:rsidR="00A25C26" w:rsidRPr="00132EF7" w:rsidRDefault="00176E20" w:rsidP="00A25C26">
      <w:pPr>
        <w:numPr>
          <w:ilvl w:val="1"/>
          <w:numId w:val="33"/>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bookmarkEnd w:id="29"/>
      <w:r>
        <w:rPr>
          <w:rFonts w:eastAsia="Arial Unicode MS"/>
        </w:rPr>
        <w:t xml:space="preserve"> </w:t>
      </w:r>
      <w:r w:rsidR="00947406" w:rsidRPr="00176E20">
        <w:rPr>
          <w:rFonts w:eastAsia="Arial Unicode MS"/>
        </w:rPr>
        <w:t xml:space="preserve">tel.: </w:t>
      </w:r>
      <w:bookmarkStart w:id="30" w:name="_Hlk159841049"/>
      <w:r w:rsidR="00D80FC4" w:rsidRPr="00B65ADE">
        <w:fldChar w:fldCharType="begin">
          <w:ffData>
            <w:name w:val="Besedilo42"/>
            <w:enabled/>
            <w:calcOnExit w:val="0"/>
            <w:textInput/>
          </w:ffData>
        </w:fldChar>
      </w:r>
      <w:r w:rsidR="00D80FC4" w:rsidRPr="00B65ADE">
        <w:instrText xml:space="preserve"> FORMTEXT </w:instrText>
      </w:r>
      <w:r w:rsidR="00D80FC4" w:rsidRPr="00B65ADE">
        <w:fldChar w:fldCharType="separate"/>
      </w:r>
      <w:r w:rsidR="00D80FC4" w:rsidRPr="00B65ADE">
        <w:t> </w:t>
      </w:r>
      <w:r w:rsidR="00D80FC4" w:rsidRPr="00B65ADE">
        <w:t> </w:t>
      </w:r>
      <w:r w:rsidR="00D80FC4" w:rsidRPr="00B65ADE">
        <w:t> </w:t>
      </w:r>
      <w:r w:rsidR="00D80FC4" w:rsidRPr="00B65ADE">
        <w:t> </w:t>
      </w:r>
      <w:r w:rsidR="00D80FC4" w:rsidRPr="00B65ADE">
        <w:t> </w:t>
      </w:r>
      <w:r w:rsidR="00D80FC4" w:rsidRPr="00B65ADE">
        <w:fldChar w:fldCharType="end"/>
      </w:r>
      <w:bookmarkEnd w:id="30"/>
      <w:r w:rsidR="00D80FC4" w:rsidRPr="00176E20">
        <w:rPr>
          <w:rFonts w:eastAsia="Arial Unicode MS"/>
        </w:rPr>
        <w:t xml:space="preserve">, </w:t>
      </w:r>
      <w:r w:rsidR="00947406" w:rsidRPr="00176E20">
        <w:rPr>
          <w:rFonts w:eastAsia="Arial Unicode MS"/>
        </w:rPr>
        <w:t xml:space="preserve">e-pošta: </w:t>
      </w:r>
      <w:r w:rsidR="00D80FC4">
        <w:t xml:space="preserve"> </w:t>
      </w:r>
      <w:r w:rsidR="00A25C26" w:rsidRPr="00B65ADE">
        <w:fldChar w:fldCharType="begin">
          <w:ffData>
            <w:name w:val="Besedilo42"/>
            <w:enabled/>
            <w:calcOnExit w:val="0"/>
            <w:textInput/>
          </w:ffData>
        </w:fldChar>
      </w:r>
      <w:r w:rsidR="00A25C26" w:rsidRPr="00B65ADE">
        <w:instrText xml:space="preserve"> FORMTEXT </w:instrText>
      </w:r>
      <w:r w:rsidR="00A25C26" w:rsidRPr="00B65ADE">
        <w:fldChar w:fldCharType="separate"/>
      </w:r>
      <w:r w:rsidR="00A25C26" w:rsidRPr="00B65ADE">
        <w:t> </w:t>
      </w:r>
      <w:r w:rsidR="00A25C26" w:rsidRPr="00B65ADE">
        <w:t> </w:t>
      </w:r>
      <w:r w:rsidR="00A25C26" w:rsidRPr="00B65ADE">
        <w:t> </w:t>
      </w:r>
      <w:r w:rsidR="00A25C26" w:rsidRPr="00B65ADE">
        <w:t> </w:t>
      </w:r>
      <w:r w:rsidR="00A25C26" w:rsidRPr="00B65ADE">
        <w:t> </w:t>
      </w:r>
      <w:r w:rsidR="00A25C26" w:rsidRPr="00B65ADE">
        <w:fldChar w:fldCharType="end"/>
      </w:r>
      <w:r w:rsidR="00A25C26" w:rsidRPr="00B65ADE">
        <w:fldChar w:fldCharType="begin">
          <w:ffData>
            <w:name w:val="Besedilo42"/>
            <w:enabled/>
            <w:calcOnExit w:val="0"/>
            <w:textInput/>
          </w:ffData>
        </w:fldChar>
      </w:r>
      <w:r w:rsidR="00A25C26" w:rsidRPr="00B65ADE">
        <w:instrText xml:space="preserve"> FORMTEXT </w:instrText>
      </w:r>
      <w:r w:rsidR="00A25C26" w:rsidRPr="00B65ADE">
        <w:fldChar w:fldCharType="separate"/>
      </w:r>
      <w:r w:rsidR="00A25C26" w:rsidRPr="00B65ADE">
        <w:t> </w:t>
      </w:r>
      <w:r w:rsidR="00A25C26" w:rsidRPr="00B65ADE">
        <w:t> </w:t>
      </w:r>
      <w:r w:rsidR="00A25C26" w:rsidRPr="00B65ADE">
        <w:t> </w:t>
      </w:r>
      <w:r w:rsidR="00A25C26" w:rsidRPr="00B65ADE">
        <w:t> </w:t>
      </w:r>
      <w:r w:rsidR="00A25C26" w:rsidRPr="00B65ADE">
        <w:t> </w:t>
      </w:r>
      <w:r w:rsidR="00A25C26" w:rsidRPr="00B65ADE">
        <w:fldChar w:fldCharType="end"/>
      </w:r>
    </w:p>
    <w:p w14:paraId="4749ED13" w14:textId="13393433" w:rsidR="00D80FC4" w:rsidRPr="00132EF7" w:rsidRDefault="00D80FC4" w:rsidP="00A25C26">
      <w:pPr>
        <w:spacing w:after="0" w:line="276" w:lineRule="auto"/>
        <w:ind w:left="720"/>
        <w:jc w:val="both"/>
        <w:rPr>
          <w:rFonts w:eastAsia="Arial Unicode MS"/>
        </w:rPr>
      </w:pPr>
    </w:p>
    <w:p w14:paraId="3B138D97" w14:textId="77777777" w:rsidR="00947406" w:rsidRPr="00D80FC4" w:rsidRDefault="00947406" w:rsidP="00D80FC4">
      <w:pPr>
        <w:numPr>
          <w:ilvl w:val="0"/>
          <w:numId w:val="33"/>
        </w:numPr>
        <w:spacing w:after="0" w:line="276" w:lineRule="auto"/>
        <w:jc w:val="both"/>
        <w:rPr>
          <w:rFonts w:eastAsia="Arial Unicode MS"/>
        </w:rPr>
      </w:pPr>
      <w:r w:rsidRPr="00D80FC4">
        <w:rPr>
          <w:rFonts w:eastAsia="Arial Unicode MS"/>
        </w:rPr>
        <w:t>ki je odgovorna za pogodbo:</w:t>
      </w:r>
    </w:p>
    <w:p w14:paraId="41D2D707" w14:textId="77777777" w:rsidR="001F05B6" w:rsidRPr="00132EF7" w:rsidRDefault="001F05B6" w:rsidP="003F52AE">
      <w:pPr>
        <w:numPr>
          <w:ilvl w:val="1"/>
          <w:numId w:val="33"/>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bookmarkStart w:id="31" w:name="_Hlk159841501"/>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bookmarkEnd w:id="31"/>
    <w:p w14:paraId="3FEFC175" w14:textId="77777777" w:rsidR="00947406" w:rsidRPr="00132EF7" w:rsidRDefault="00947406" w:rsidP="00947406">
      <w:pPr>
        <w:rPr>
          <w:rFonts w:eastAsia="Arial Unicode MS"/>
          <w:b/>
        </w:rPr>
      </w:pPr>
    </w:p>
    <w:p w14:paraId="6BDD7659" w14:textId="77777777" w:rsidR="00947406" w:rsidRPr="00132EF7" w:rsidRDefault="00947406" w:rsidP="00947406">
      <w:pPr>
        <w:rPr>
          <w:rFonts w:eastAsia="Arial Unicode MS"/>
          <w:i/>
        </w:rPr>
      </w:pPr>
      <w:r w:rsidRPr="00132EF7">
        <w:rPr>
          <w:rFonts w:eastAsia="Arial Unicode MS"/>
          <w:b/>
          <w:i/>
        </w:rPr>
        <w:t>Odgovorne osebe na strani prodajalca</w:t>
      </w:r>
      <w:r w:rsidRPr="00132EF7">
        <w:rPr>
          <w:rFonts w:eastAsia="Arial Unicode MS"/>
          <w:i/>
        </w:rPr>
        <w:t xml:space="preserve">, </w:t>
      </w:r>
    </w:p>
    <w:p w14:paraId="2A123429" w14:textId="77777777" w:rsidR="00947406" w:rsidRPr="00132EF7" w:rsidRDefault="00947406" w:rsidP="003F52AE">
      <w:pPr>
        <w:numPr>
          <w:ilvl w:val="0"/>
          <w:numId w:val="33"/>
        </w:numPr>
        <w:spacing w:after="0" w:line="276" w:lineRule="auto"/>
        <w:jc w:val="both"/>
        <w:rPr>
          <w:rFonts w:eastAsia="Arial Unicode MS"/>
        </w:rPr>
      </w:pPr>
      <w:r w:rsidRPr="00132EF7">
        <w:rPr>
          <w:rFonts w:eastAsia="Arial Unicode MS"/>
        </w:rPr>
        <w:t>ki je po tej pogodbi odgovoren za izmenjavo informacij in naročila v zvezi s to pogodbo:</w:t>
      </w:r>
    </w:p>
    <w:p w14:paraId="50900880" w14:textId="77777777" w:rsidR="001F05B6" w:rsidRPr="00132EF7" w:rsidRDefault="001F05B6" w:rsidP="003F52AE">
      <w:pPr>
        <w:numPr>
          <w:ilvl w:val="1"/>
          <w:numId w:val="33"/>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06C59FBB" w14:textId="77777777" w:rsidR="00947406" w:rsidRPr="00132EF7" w:rsidRDefault="00947406" w:rsidP="003F52AE">
      <w:pPr>
        <w:numPr>
          <w:ilvl w:val="0"/>
          <w:numId w:val="33"/>
        </w:numPr>
        <w:spacing w:after="0" w:line="276" w:lineRule="auto"/>
        <w:jc w:val="both"/>
        <w:rPr>
          <w:rFonts w:eastAsia="Arial Unicode MS"/>
        </w:rPr>
      </w:pPr>
      <w:r w:rsidRPr="00132EF7">
        <w:rPr>
          <w:rFonts w:eastAsia="Arial Unicode MS"/>
        </w:rPr>
        <w:t xml:space="preserve">ki je odgovorna za pogodbo: </w:t>
      </w:r>
    </w:p>
    <w:p w14:paraId="40A2F1FD" w14:textId="7326BB23" w:rsidR="001F05B6" w:rsidRPr="00A25C26" w:rsidRDefault="001F05B6" w:rsidP="003F52AE">
      <w:pPr>
        <w:numPr>
          <w:ilvl w:val="1"/>
          <w:numId w:val="33"/>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2FE63590" w14:textId="77777777" w:rsidR="00A25C26" w:rsidRPr="00132EF7" w:rsidRDefault="00A25C26" w:rsidP="00A25C26">
      <w:pPr>
        <w:spacing w:after="0" w:line="276" w:lineRule="auto"/>
        <w:ind w:left="1440"/>
        <w:jc w:val="both"/>
        <w:rPr>
          <w:rFonts w:eastAsia="Arial Unicode MS"/>
        </w:rPr>
      </w:pPr>
    </w:p>
    <w:p w14:paraId="0A2F4231" w14:textId="77777777" w:rsidR="00947406" w:rsidRDefault="00947406" w:rsidP="00A023FE">
      <w:pPr>
        <w:spacing w:after="0"/>
        <w:jc w:val="center"/>
        <w:rPr>
          <w:rFonts w:eastAsia="Arial Unicode MS"/>
        </w:rPr>
      </w:pPr>
    </w:p>
    <w:p w14:paraId="09E7DCB6" w14:textId="77777777" w:rsidR="00947406" w:rsidRPr="00132EF7" w:rsidRDefault="00947406" w:rsidP="00A023FE">
      <w:pPr>
        <w:spacing w:after="0"/>
        <w:rPr>
          <w:rFonts w:eastAsia="Arial Unicode MS"/>
        </w:rPr>
      </w:pPr>
      <w:r w:rsidRPr="00132EF7">
        <w:rPr>
          <w:rFonts w:eastAsia="Arial Unicode MS"/>
        </w:rPr>
        <w:lastRenderedPageBreak/>
        <w:t>PREVZEM</w:t>
      </w:r>
    </w:p>
    <w:p w14:paraId="46AEB40C" w14:textId="1FF7DFE9" w:rsidR="00A023FE" w:rsidRPr="00A023FE" w:rsidRDefault="00A023FE" w:rsidP="003F52AE">
      <w:pPr>
        <w:pStyle w:val="Odstavekseznama"/>
        <w:numPr>
          <w:ilvl w:val="0"/>
          <w:numId w:val="31"/>
        </w:numPr>
      </w:pPr>
      <w:r w:rsidRPr="00A023FE">
        <w:t>člen</w:t>
      </w:r>
    </w:p>
    <w:p w14:paraId="02C2EB1D" w14:textId="6B166DB3" w:rsidR="00947406" w:rsidRPr="00132EF7" w:rsidRDefault="00947406" w:rsidP="009A67A5">
      <w:pPr>
        <w:spacing w:after="0"/>
        <w:jc w:val="both"/>
      </w:pPr>
      <w:r w:rsidRPr="00132EF7">
        <w:t>Naročnik</w:t>
      </w:r>
      <w:r>
        <w:t xml:space="preserve"> </w:t>
      </w:r>
      <w:r w:rsidRPr="00132EF7">
        <w:t>se obvezuje prevzeti naročeno blago v celoti na podlagi dobavnice. Dobavljeno blago po dobavnici mora imeti enak naziv kot naročeno in</w:t>
      </w:r>
      <w:r>
        <w:t xml:space="preserve"> </w:t>
      </w:r>
      <w:r w:rsidRPr="00132EF7">
        <w:t>enako kataloško številko.</w:t>
      </w:r>
      <w:r>
        <w:t xml:space="preserve"> </w:t>
      </w:r>
    </w:p>
    <w:p w14:paraId="74BE5C64" w14:textId="77777777" w:rsidR="009A67A5" w:rsidRDefault="009A67A5" w:rsidP="009A67A5">
      <w:pPr>
        <w:spacing w:after="0"/>
        <w:jc w:val="both"/>
        <w:rPr>
          <w:bCs/>
        </w:rPr>
      </w:pPr>
    </w:p>
    <w:p w14:paraId="61FD07D4" w14:textId="6D085C00" w:rsidR="00947406" w:rsidRPr="00132EF7" w:rsidRDefault="00947406" w:rsidP="009A67A5">
      <w:pPr>
        <w:spacing w:after="0"/>
        <w:jc w:val="both"/>
        <w:rPr>
          <w:bCs/>
        </w:rPr>
      </w:pPr>
      <w:r w:rsidRPr="00132EF7">
        <w:rPr>
          <w:bCs/>
        </w:rPr>
        <w:t xml:space="preserve">Količinski prevzem blaga se opravi takoj ob prevzemu blaga. Količinska odstopanja, ki jih ni bilo </w:t>
      </w:r>
      <w:r w:rsidR="00A023FE">
        <w:rPr>
          <w:bCs/>
        </w:rPr>
        <w:t xml:space="preserve">  </w:t>
      </w:r>
      <w:r w:rsidRPr="00132EF7">
        <w:rPr>
          <w:bCs/>
        </w:rPr>
        <w:t>moč ugotoviti ob prevzemu, mora naročnik pisno reklamirati najkasneje v 15 dneh od prevzema.</w:t>
      </w:r>
    </w:p>
    <w:p w14:paraId="42E101E6" w14:textId="77777777" w:rsidR="00A023FE" w:rsidRDefault="00A023FE" w:rsidP="009A67A5">
      <w:pPr>
        <w:spacing w:after="0"/>
        <w:ind w:firstLine="142"/>
        <w:jc w:val="both"/>
      </w:pPr>
    </w:p>
    <w:p w14:paraId="12E272BF" w14:textId="34E65EFC" w:rsidR="00947406" w:rsidRPr="00132EF7" w:rsidRDefault="00947406" w:rsidP="009A67A5">
      <w:pPr>
        <w:spacing w:after="0"/>
        <w:ind w:left="-113" w:firstLine="142"/>
        <w:jc w:val="both"/>
      </w:pPr>
      <w:r w:rsidRPr="00132EF7">
        <w:t xml:space="preserve">Kakovostna odstopanja lahko naročnik pisno reklamira najkasneje v </w:t>
      </w:r>
      <w:r w:rsidR="00A023FE">
        <w:t>30</w:t>
      </w:r>
      <w:r w:rsidRPr="00132EF7">
        <w:t xml:space="preserve"> dneh od prevzema.</w:t>
      </w:r>
    </w:p>
    <w:p w14:paraId="1458B419" w14:textId="77777777" w:rsidR="00947406" w:rsidRPr="00132EF7" w:rsidRDefault="00947406" w:rsidP="009A67A5">
      <w:pPr>
        <w:spacing w:after="0"/>
        <w:jc w:val="both"/>
      </w:pPr>
    </w:p>
    <w:p w14:paraId="2A01EB17" w14:textId="77777777" w:rsidR="00947406" w:rsidRPr="00132EF7" w:rsidRDefault="00947406" w:rsidP="0073652D">
      <w:pPr>
        <w:jc w:val="both"/>
      </w:pPr>
      <w:r w:rsidRPr="00132EF7">
        <w:t>Prodajalec naročniku jamči:</w:t>
      </w:r>
    </w:p>
    <w:p w14:paraId="26A49A30" w14:textId="77777777" w:rsidR="00947406" w:rsidRPr="00132EF7" w:rsidRDefault="00947406" w:rsidP="002C3EDB">
      <w:pPr>
        <w:numPr>
          <w:ilvl w:val="0"/>
          <w:numId w:val="30"/>
        </w:numPr>
        <w:spacing w:after="0" w:line="276" w:lineRule="auto"/>
      </w:pPr>
      <w:r w:rsidRPr="00132EF7">
        <w:t>da kupljeno blago nima stvarnih napak;</w:t>
      </w:r>
    </w:p>
    <w:p w14:paraId="13BBEC32" w14:textId="77777777" w:rsidR="00947406" w:rsidRPr="00132EF7" w:rsidRDefault="00947406" w:rsidP="002C3EDB">
      <w:pPr>
        <w:numPr>
          <w:ilvl w:val="0"/>
          <w:numId w:val="30"/>
        </w:numPr>
        <w:spacing w:after="0" w:line="276" w:lineRule="auto"/>
      </w:pPr>
      <w:r w:rsidRPr="00132EF7">
        <w:t>da nima pravnih napak;</w:t>
      </w:r>
    </w:p>
    <w:p w14:paraId="2B60FBF4" w14:textId="0AC6AD8D" w:rsidR="00947406" w:rsidRDefault="00947406" w:rsidP="003F52AE">
      <w:pPr>
        <w:numPr>
          <w:ilvl w:val="0"/>
          <w:numId w:val="32"/>
        </w:numPr>
        <w:spacing w:after="0" w:line="276" w:lineRule="auto"/>
        <w:ind w:left="643"/>
      </w:pPr>
      <w:r w:rsidRPr="00132EF7">
        <w:t>da popolnoma ustreza vsem tehničnim opisom, karakteristikam in specifikacijam, ki so bila dana v okviru razpisne in ponudbene dokumentacije ali so priloga te pogodbe</w:t>
      </w:r>
      <w:r w:rsidR="008604C6">
        <w:t>.</w:t>
      </w:r>
    </w:p>
    <w:p w14:paraId="6FFC9ED8" w14:textId="77777777" w:rsidR="009A67A5" w:rsidRDefault="009A67A5" w:rsidP="002C3EDB">
      <w:pPr>
        <w:spacing w:after="0"/>
        <w:jc w:val="both"/>
        <w:rPr>
          <w:rFonts w:eastAsia="Arial Unicode MS"/>
        </w:rPr>
      </w:pPr>
    </w:p>
    <w:p w14:paraId="3C4637C2" w14:textId="74093AFD" w:rsidR="00947406" w:rsidRPr="00132EF7" w:rsidRDefault="00947406" w:rsidP="002C3EDB">
      <w:pPr>
        <w:spacing w:after="0"/>
        <w:jc w:val="both"/>
        <w:rPr>
          <w:rFonts w:eastAsia="Arial Unicode MS"/>
        </w:rPr>
      </w:pPr>
      <w:r w:rsidRPr="00132EF7">
        <w:rPr>
          <w:rFonts w:eastAsia="Arial Unicode MS"/>
        </w:rPr>
        <w:t xml:space="preserve">Blago, za katerega se bo ugotovilo, da kakorkoli odstopa od navedb v razpisni ali ponudbeni dokumentaciji, ali ni skladno z določili tega okvirnega sporazuma in s specifikacijami, bo zavrnjeno, zaradi česar bo </w:t>
      </w:r>
      <w:r w:rsidR="009A67A5">
        <w:rPr>
          <w:rFonts w:eastAsia="Arial Unicode MS"/>
        </w:rPr>
        <w:t>prodajalec</w:t>
      </w:r>
      <w:r w:rsidRPr="00132EF7">
        <w:rPr>
          <w:rFonts w:eastAsia="Arial Unicode MS"/>
        </w:rPr>
        <w:t xml:space="preserve"> prešel v zamudo. Enako velja, če bo neskladnost ugotovljena za katerikoli dokument, ki bi moral biti blagu priložen. Zavrnitev bo označena na dobavnici. </w:t>
      </w:r>
    </w:p>
    <w:p w14:paraId="6A252499" w14:textId="77777777" w:rsidR="002C3EDB" w:rsidRDefault="002C3EDB" w:rsidP="002C3EDB">
      <w:pPr>
        <w:spacing w:after="0"/>
        <w:jc w:val="center"/>
      </w:pPr>
    </w:p>
    <w:p w14:paraId="2CD6FB4C" w14:textId="0E2630A7" w:rsidR="00947406" w:rsidRDefault="00947406" w:rsidP="002C3EDB">
      <w:r w:rsidRPr="00132EF7">
        <w:t>NAČIN PLAČILA</w:t>
      </w:r>
    </w:p>
    <w:p w14:paraId="6952934E" w14:textId="78BF41A2" w:rsidR="0073652D" w:rsidRPr="00132EF7" w:rsidRDefault="0073652D" w:rsidP="003F52AE">
      <w:pPr>
        <w:pStyle w:val="Odstavekseznama"/>
        <w:numPr>
          <w:ilvl w:val="0"/>
          <w:numId w:val="31"/>
        </w:numPr>
      </w:pPr>
      <w:r>
        <w:t>člen</w:t>
      </w:r>
    </w:p>
    <w:p w14:paraId="3AC703F6" w14:textId="14894C63" w:rsidR="00947406" w:rsidRPr="00163E03" w:rsidRDefault="00947406" w:rsidP="00163E03">
      <w:pPr>
        <w:autoSpaceDE w:val="0"/>
        <w:autoSpaceDN w:val="0"/>
        <w:adjustRightInd w:val="0"/>
        <w:spacing w:after="0" w:line="276" w:lineRule="auto"/>
        <w:jc w:val="both"/>
        <w:rPr>
          <w:rFonts w:eastAsia="Arial Unicode MS"/>
        </w:rPr>
      </w:pPr>
      <w:r w:rsidRPr="00163E03">
        <w:rPr>
          <w:rFonts w:eastAsia="Arial Unicode MS"/>
        </w:rPr>
        <w:t xml:space="preserve">Prodajalec izstavi naročniku račun </w:t>
      </w:r>
      <w:r w:rsidR="00163E03" w:rsidRPr="00163E03">
        <w:rPr>
          <w:rFonts w:eastAsia="Arial Unicode MS"/>
        </w:rPr>
        <w:t xml:space="preserve">v predpisani elektronski obliki,  </w:t>
      </w:r>
      <w:r w:rsidRPr="00163E03">
        <w:rPr>
          <w:rFonts w:eastAsia="Arial Unicode MS"/>
        </w:rPr>
        <w:t xml:space="preserve">na podlagi dobavnice, ki jo je ob prodajalčevi pravilni dobavi podpisal naročnik. </w:t>
      </w:r>
      <w:r w:rsidR="00163E03" w:rsidRPr="00163E03">
        <w:rPr>
          <w:rFonts w:cs="Garamond"/>
        </w:rPr>
        <w:t>Na računu bo razvidna specifikacija dobavljenega blaga, številka pisnega naročila in številka pogodbe.</w:t>
      </w:r>
    </w:p>
    <w:p w14:paraId="7FEFCE94" w14:textId="77777777" w:rsidR="00947406" w:rsidRPr="00163E03" w:rsidRDefault="00947406" w:rsidP="009A67A5">
      <w:pPr>
        <w:spacing w:after="0"/>
        <w:jc w:val="both"/>
        <w:rPr>
          <w:rFonts w:eastAsia="Arial Unicode MS"/>
        </w:rPr>
      </w:pPr>
    </w:p>
    <w:p w14:paraId="1074CE6D" w14:textId="77777777" w:rsidR="00163E03" w:rsidRPr="00163E03" w:rsidRDefault="00947406" w:rsidP="00163E03">
      <w:pPr>
        <w:spacing w:after="0"/>
        <w:jc w:val="both"/>
      </w:pPr>
      <w:r w:rsidRPr="00163E03">
        <w:rPr>
          <w:rFonts w:eastAsia="Arial Unicode MS"/>
        </w:rPr>
        <w:t xml:space="preserve">Naročnik je dolžan plačati pogodbeno ceno za dobavljeno blago </w:t>
      </w:r>
      <w:r w:rsidR="00163E03" w:rsidRPr="00163E03">
        <w:rPr>
          <w:rFonts w:eastAsia="Arial Unicode MS"/>
        </w:rPr>
        <w:t xml:space="preserve">v 30-ih dneh </w:t>
      </w:r>
      <w:r w:rsidRPr="00163E03">
        <w:rPr>
          <w:rFonts w:eastAsia="Arial Unicode MS"/>
        </w:rPr>
        <w:t>po prejemu pravilno izstavljenega prodajalčevega računa</w:t>
      </w:r>
      <w:r w:rsidR="00163E03" w:rsidRPr="00163E03">
        <w:rPr>
          <w:rFonts w:eastAsia="Arial Unicode MS"/>
        </w:rPr>
        <w:t xml:space="preserve">, </w:t>
      </w:r>
      <w:r w:rsidRPr="00163E03">
        <w:rPr>
          <w:rFonts w:eastAsia="Arial Unicode MS"/>
        </w:rPr>
        <w:t xml:space="preserve"> </w:t>
      </w:r>
      <w:r w:rsidR="00163E03" w:rsidRPr="00163E03">
        <w:t>ki ni zavrnjen v roku osmih dni od prejema.</w:t>
      </w:r>
    </w:p>
    <w:p w14:paraId="0B22957B" w14:textId="77777777" w:rsidR="00163E03" w:rsidRDefault="00163E03" w:rsidP="00163E03">
      <w:pPr>
        <w:spacing w:after="0"/>
        <w:jc w:val="both"/>
      </w:pPr>
    </w:p>
    <w:p w14:paraId="25ECEAC5" w14:textId="75139406" w:rsidR="00163E03" w:rsidRPr="00163E03" w:rsidRDefault="00163E03" w:rsidP="00163E03">
      <w:pPr>
        <w:spacing w:after="0"/>
        <w:jc w:val="both"/>
      </w:pPr>
      <w:r w:rsidRPr="00163E03">
        <w:t>V primeru plačilne zamude naročnika, izvajalcu pripadajo zakonite zamudne obresti.</w:t>
      </w:r>
    </w:p>
    <w:p w14:paraId="5E45A704" w14:textId="0CF74011" w:rsidR="00947406" w:rsidRPr="00132EF7" w:rsidRDefault="00947406" w:rsidP="00163E03">
      <w:pPr>
        <w:rPr>
          <w:rFonts w:cs="Arial"/>
        </w:rPr>
      </w:pPr>
    </w:p>
    <w:p w14:paraId="634C00F7" w14:textId="77777777" w:rsidR="0073652D" w:rsidRDefault="0073652D" w:rsidP="0073652D">
      <w:pPr>
        <w:rPr>
          <w:bCs/>
        </w:rPr>
      </w:pPr>
      <w:r w:rsidRPr="00132EF7">
        <w:rPr>
          <w:bCs/>
        </w:rPr>
        <w:t>POGODBENA KAZEN</w:t>
      </w:r>
    </w:p>
    <w:p w14:paraId="531B5379" w14:textId="09DEE55A" w:rsidR="0073652D" w:rsidRPr="0073652D" w:rsidRDefault="0073652D" w:rsidP="003F52AE">
      <w:pPr>
        <w:pStyle w:val="Odstavekseznama"/>
        <w:numPr>
          <w:ilvl w:val="0"/>
          <w:numId w:val="31"/>
        </w:numPr>
        <w:jc w:val="both"/>
        <w:rPr>
          <w:rFonts w:eastAsia="Arial Unicode MS"/>
        </w:rPr>
      </w:pPr>
      <w:r w:rsidRPr="0073652D">
        <w:rPr>
          <w:rFonts w:eastAsia="Arial Unicode MS"/>
        </w:rPr>
        <w:t>člen</w:t>
      </w:r>
    </w:p>
    <w:p w14:paraId="76ED8DDF" w14:textId="2B5E1368" w:rsidR="0073652D" w:rsidRPr="00132EF7" w:rsidRDefault="0073652D" w:rsidP="0036378C">
      <w:pPr>
        <w:spacing w:after="0" w:line="276" w:lineRule="auto"/>
        <w:jc w:val="both"/>
        <w:rPr>
          <w:rFonts w:eastAsia="Arial Unicode MS"/>
        </w:rPr>
      </w:pPr>
      <w:r w:rsidRPr="00132EF7">
        <w:rPr>
          <w:rFonts w:eastAsia="Arial Unicode MS"/>
        </w:rPr>
        <w:t xml:space="preserve">V primeru, da prodajalec </w:t>
      </w:r>
      <w:r w:rsidRPr="00132EF7">
        <w:rPr>
          <w:rFonts w:eastAsia="Arial Unicode MS"/>
          <w:u w:val="single"/>
        </w:rPr>
        <w:t>zamuja z dobavo blaga</w:t>
      </w:r>
      <w:r w:rsidRPr="00132EF7">
        <w:rPr>
          <w:rFonts w:eastAsia="Arial Unicode MS"/>
        </w:rPr>
        <w:t xml:space="preserve"> iz razlogov, ki niso na strani naročnika ter ne gre za opravičeno zamudo, je dolžan plačati pogodbeno kazen.</w:t>
      </w:r>
    </w:p>
    <w:p w14:paraId="126890E3" w14:textId="77777777" w:rsidR="0073652D" w:rsidRPr="00132EF7" w:rsidRDefault="0073652D" w:rsidP="0036378C">
      <w:pPr>
        <w:spacing w:after="0" w:line="276" w:lineRule="auto"/>
        <w:jc w:val="both"/>
      </w:pPr>
      <w:r w:rsidRPr="00132EF7">
        <w:t>Pogodbena kazen znaša 0,5 % (pet promilov) od pogodbene vrednosti za vsak dan zamude pri izvedbi pogodbenih obveznosti, vendar</w:t>
      </w:r>
      <w:r>
        <w:t xml:space="preserve"> </w:t>
      </w:r>
      <w:r w:rsidRPr="00132EF7">
        <w:t>največ 10% pogodbene</w:t>
      </w:r>
      <w:r>
        <w:t xml:space="preserve"> </w:t>
      </w:r>
      <w:r w:rsidRPr="00132EF7">
        <w:t>vrednosti.</w:t>
      </w:r>
    </w:p>
    <w:p w14:paraId="508B0518" w14:textId="77777777" w:rsidR="0073652D" w:rsidRPr="00132EF7" w:rsidRDefault="0073652D" w:rsidP="0036378C">
      <w:pPr>
        <w:spacing w:after="0" w:line="276" w:lineRule="auto"/>
        <w:jc w:val="both"/>
      </w:pPr>
      <w:r w:rsidRPr="00132EF7">
        <w:t>Ne glede na to, si naročnik pridržuje zahtevati povračilo celotne škode, ki bi mu nastala, ker pogodbenik ni izpolnil svoje obveznosti.</w:t>
      </w:r>
    </w:p>
    <w:p w14:paraId="004F3F24" w14:textId="77777777" w:rsidR="0073652D" w:rsidRPr="00132EF7" w:rsidRDefault="0073652D" w:rsidP="0036378C">
      <w:pPr>
        <w:spacing w:after="0" w:line="276" w:lineRule="auto"/>
        <w:jc w:val="both"/>
        <w:rPr>
          <w:rFonts w:eastAsia="Arial Unicode MS"/>
          <w:kern w:val="1"/>
        </w:rPr>
      </w:pPr>
      <w:r w:rsidRPr="00132EF7">
        <w:rPr>
          <w:rFonts w:eastAsia="Arial Unicode MS"/>
          <w:kern w:val="1"/>
        </w:rPr>
        <w:t xml:space="preserve">Pogodbena kazen se poravna tako, da naročnik po prejemu računa le-tega zniža za skupno vrednost zaračunane pogodbene kazni. Pogodbeni stranki soglašata, da naročnik ni dolžan sporočiti prodajalcu, da si pridržuje pravico do pogodbene kazni, če je prevzel blago potem, ko je prodajalec </w:t>
      </w:r>
      <w:r w:rsidRPr="00132EF7">
        <w:rPr>
          <w:rFonts w:eastAsia="Arial Unicode MS"/>
          <w:kern w:val="1"/>
        </w:rPr>
        <w:lastRenderedPageBreak/>
        <w:t>z njeno dobavo zamujal. V primeru, da prodajalec zamuja pri dobavi več kot deset (10) dni, lahko zahteva od prodajalca povrnitev vse škode, ki mu jo je z zamudo povzročil. Naročnik lahko v tem primeru tudi razdre okvirni sporazum.</w:t>
      </w:r>
    </w:p>
    <w:p w14:paraId="17BA5B44" w14:textId="77777777" w:rsidR="0073652D" w:rsidRDefault="0073652D" w:rsidP="0036378C">
      <w:pPr>
        <w:spacing w:after="0" w:line="276" w:lineRule="auto"/>
      </w:pPr>
    </w:p>
    <w:p w14:paraId="04E69FD1" w14:textId="458E0AC3" w:rsidR="0073652D" w:rsidRPr="00614683" w:rsidRDefault="0073652D" w:rsidP="0073652D">
      <w:pPr>
        <w:spacing w:after="0"/>
      </w:pPr>
      <w:r w:rsidRPr="00614683">
        <w:t>VIŠJA SILA</w:t>
      </w:r>
    </w:p>
    <w:p w14:paraId="111D06A6" w14:textId="3B22E6C4" w:rsidR="0073652D" w:rsidRDefault="0073652D"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t>člen</w:t>
      </w:r>
    </w:p>
    <w:p w14:paraId="42CEEC40" w14:textId="2194C681" w:rsidR="0073652D" w:rsidRPr="00614683" w:rsidRDefault="0073652D" w:rsidP="0073652D">
      <w:pPr>
        <w:widowControl w:val="0"/>
        <w:tabs>
          <w:tab w:val="left" w:pos="426"/>
        </w:tabs>
        <w:overflowPunct w:val="0"/>
        <w:autoSpaceDE w:val="0"/>
        <w:autoSpaceDN w:val="0"/>
        <w:adjustRightInd w:val="0"/>
        <w:spacing w:after="0" w:line="276" w:lineRule="auto"/>
        <w:jc w:val="both"/>
        <w:textAlignment w:val="baseline"/>
      </w:pPr>
      <w:r w:rsidRPr="00614683">
        <w:t>Pod višjo silo se razumejo vsi nepredvideni in nepričakovani dogodki, ki nastopijo neodvisno od volje pogodbenih strank in ki jih pogodbeni stranki nista mogli predvideti ob sklepanju pogodbe ter kakorkoli vplivajo na izvedbo pogodbenih obveznosti.</w:t>
      </w:r>
    </w:p>
    <w:p w14:paraId="174A2E5E" w14:textId="77777777" w:rsidR="0073652D" w:rsidRPr="00614683" w:rsidRDefault="0073652D" w:rsidP="0073652D">
      <w:pPr>
        <w:widowControl w:val="0"/>
        <w:tabs>
          <w:tab w:val="left" w:pos="426"/>
        </w:tabs>
        <w:overflowPunct w:val="0"/>
        <w:autoSpaceDE w:val="0"/>
        <w:autoSpaceDN w:val="0"/>
        <w:adjustRightInd w:val="0"/>
        <w:spacing w:after="0" w:line="276" w:lineRule="auto"/>
        <w:jc w:val="both"/>
        <w:textAlignment w:val="baseline"/>
      </w:pPr>
      <w:r w:rsidRPr="00614683">
        <w:t>Prodajalec je dolžan pisno obvestiti naročnika o nastanku višje sile v dveh delovnih dneh po nastanku le te.</w:t>
      </w:r>
    </w:p>
    <w:p w14:paraId="13E17AD5" w14:textId="48CD475B" w:rsidR="0073652D" w:rsidRDefault="0073652D" w:rsidP="0073652D">
      <w:pPr>
        <w:widowControl w:val="0"/>
        <w:tabs>
          <w:tab w:val="left" w:pos="426"/>
        </w:tabs>
        <w:overflowPunct w:val="0"/>
        <w:autoSpaceDE w:val="0"/>
        <w:autoSpaceDN w:val="0"/>
        <w:adjustRightInd w:val="0"/>
        <w:spacing w:after="0" w:line="276" w:lineRule="auto"/>
        <w:jc w:val="both"/>
        <w:textAlignment w:val="baseline"/>
      </w:pPr>
      <w:r w:rsidRPr="00614683">
        <w:t>Nobena od pogodbenih strank ni odgovorna za neizpolnitev katerekoli izmed svojih obveznosti iz razlogov, ki so posledica višje sile.</w:t>
      </w:r>
      <w:r w:rsidR="00163E03">
        <w:t xml:space="preserve"> </w:t>
      </w:r>
    </w:p>
    <w:p w14:paraId="1191B6F2" w14:textId="77777777" w:rsidR="00163E03" w:rsidRPr="00614683" w:rsidRDefault="00163E03" w:rsidP="0073652D">
      <w:pPr>
        <w:widowControl w:val="0"/>
        <w:tabs>
          <w:tab w:val="left" w:pos="426"/>
        </w:tabs>
        <w:overflowPunct w:val="0"/>
        <w:autoSpaceDE w:val="0"/>
        <w:autoSpaceDN w:val="0"/>
        <w:adjustRightInd w:val="0"/>
        <w:spacing w:after="0" w:line="276" w:lineRule="auto"/>
        <w:jc w:val="both"/>
        <w:textAlignment w:val="baseline"/>
      </w:pPr>
    </w:p>
    <w:p w14:paraId="741E66CE" w14:textId="77777777" w:rsidR="00947406" w:rsidRDefault="00947406" w:rsidP="008604C6">
      <w:pPr>
        <w:spacing w:after="0"/>
      </w:pPr>
      <w:r w:rsidRPr="00132EF7">
        <w:t>ZAVAROVANJE POSLA</w:t>
      </w:r>
    </w:p>
    <w:p w14:paraId="338DB40C" w14:textId="77777777" w:rsidR="008604C6" w:rsidRPr="00132EF7" w:rsidRDefault="008604C6" w:rsidP="008604C6">
      <w:pPr>
        <w:spacing w:after="0"/>
      </w:pPr>
    </w:p>
    <w:p w14:paraId="4D5AD390" w14:textId="7276374D" w:rsidR="00947406" w:rsidRPr="008604C6" w:rsidRDefault="008604C6"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8604C6">
        <w:t>člen</w:t>
      </w:r>
    </w:p>
    <w:p w14:paraId="00FF76C7" w14:textId="77777777" w:rsidR="008604C6" w:rsidRDefault="008604C6" w:rsidP="009A67A5">
      <w:pPr>
        <w:spacing w:after="0"/>
        <w:jc w:val="both"/>
        <w:rPr>
          <w:bCs/>
        </w:rPr>
      </w:pPr>
      <w:r w:rsidRPr="00370973">
        <w:t xml:space="preserve">Izbrani ponudnik mora najkasneje v </w:t>
      </w:r>
      <w:r>
        <w:t>10</w:t>
      </w:r>
      <w:r w:rsidRPr="00370973">
        <w:t xml:space="preserve"> dneh od prejema podpisane </w:t>
      </w:r>
      <w:r>
        <w:t>pogodbe</w:t>
      </w:r>
      <w:r w:rsidRPr="00A47228">
        <w:t xml:space="preserve"> </w:t>
      </w:r>
      <w:r w:rsidRPr="00370973">
        <w:t>s strani naročnika, kot pogoj za veljavnost pogodbe, naročniku izročiti</w:t>
      </w:r>
      <w:r w:rsidRPr="00370973">
        <w:rPr>
          <w:bCs/>
        </w:rPr>
        <w:t xml:space="preserve"> finančno zavarovanje za dobro izvedbo pogodbenih obveznost</w:t>
      </w:r>
      <w:r>
        <w:rPr>
          <w:bCs/>
        </w:rPr>
        <w:t xml:space="preserve"> in sicer.</w:t>
      </w:r>
    </w:p>
    <w:p w14:paraId="637C6B1C" w14:textId="77777777" w:rsidR="008604C6" w:rsidRPr="00FA7DD1" w:rsidRDefault="008604C6" w:rsidP="009A67A5">
      <w:pPr>
        <w:spacing w:after="0"/>
        <w:jc w:val="both"/>
        <w:rPr>
          <w:b/>
          <w:bCs/>
        </w:rPr>
      </w:pPr>
      <w:r w:rsidRPr="00370973">
        <w:rPr>
          <w:b/>
          <w:bCs/>
        </w:rPr>
        <w:t xml:space="preserve"> </w:t>
      </w:r>
    </w:p>
    <w:p w14:paraId="37260191" w14:textId="439FB5D7" w:rsidR="008604C6" w:rsidRPr="007941FE" w:rsidRDefault="008604C6" w:rsidP="003F52AE">
      <w:pPr>
        <w:pStyle w:val="Odstavekseznama"/>
        <w:numPr>
          <w:ilvl w:val="0"/>
          <w:numId w:val="38"/>
        </w:numPr>
        <w:spacing w:after="0"/>
        <w:jc w:val="both"/>
      </w:pPr>
      <w:r w:rsidRPr="007941FE">
        <w:rPr>
          <w:bCs/>
        </w:rPr>
        <w:t>P</w:t>
      </w:r>
      <w:r w:rsidRPr="00370973">
        <w:t xml:space="preserve">odpisano in žigosano </w:t>
      </w:r>
      <w:r w:rsidRPr="007941FE">
        <w:rPr>
          <w:u w:val="single"/>
        </w:rPr>
        <w:t>bianco menico</w:t>
      </w:r>
      <w:r w:rsidRPr="00370973">
        <w:t xml:space="preserve"> s pooblastilom za izpolnitev</w:t>
      </w:r>
      <w:r w:rsidR="009A67A5">
        <w:t>,</w:t>
      </w:r>
      <w:r w:rsidRPr="00370973">
        <w:t xml:space="preserve"> v višini </w:t>
      </w:r>
      <w:r>
        <w:t>5</w:t>
      </w:r>
      <w:r w:rsidRPr="00370973">
        <w:t>% pogodbene vrednosti</w:t>
      </w:r>
      <w:r w:rsidRPr="007941FE">
        <w:rPr>
          <w:u w:val="single"/>
        </w:rPr>
        <w:t xml:space="preserve"> z DDV,  </w:t>
      </w:r>
      <w:r w:rsidRPr="009C5E35">
        <w:rPr>
          <w:rFonts w:cs="EB Garamond"/>
          <w:lang w:eastAsia="sl-SI"/>
        </w:rPr>
        <w:t>z veljavnostjo za celoten čas trajanja pogodbe, podaljšano za dodatnih 30 dni po izteku pogodbe.</w:t>
      </w:r>
      <w:r w:rsidRPr="007941FE">
        <w:t xml:space="preserve"> </w:t>
      </w:r>
      <w:r w:rsidRPr="00A47228">
        <w:t>V kolikor se rok za izpolnitev pogodbenih obveznosti podaljša, bo moral ponudnik podaljšati veljavnost finančnega zavarovanja</w:t>
      </w:r>
      <w:r>
        <w:t>.</w:t>
      </w:r>
    </w:p>
    <w:p w14:paraId="4816E84C" w14:textId="77777777" w:rsidR="008604C6" w:rsidRPr="00FA7DD1" w:rsidRDefault="008604C6" w:rsidP="008604C6">
      <w:pPr>
        <w:rPr>
          <w:b/>
          <w:u w:val="single"/>
        </w:rPr>
      </w:pPr>
      <w:r w:rsidRPr="00FA7DD1">
        <w:rPr>
          <w:b/>
          <w:u w:val="single"/>
        </w:rPr>
        <w:t xml:space="preserve">ALI </w:t>
      </w:r>
    </w:p>
    <w:p w14:paraId="31DA9689" w14:textId="5500C2F2" w:rsidR="008604C6" w:rsidRPr="00A47228" w:rsidRDefault="008604C6" w:rsidP="009A67A5">
      <w:pPr>
        <w:pStyle w:val="Odstavekseznama"/>
        <w:numPr>
          <w:ilvl w:val="0"/>
          <w:numId w:val="38"/>
        </w:numPr>
        <w:spacing w:after="0"/>
        <w:ind w:left="0"/>
        <w:jc w:val="both"/>
      </w:pPr>
      <w:r w:rsidRPr="007941FE">
        <w:rPr>
          <w:u w:val="single"/>
        </w:rPr>
        <w:t>bančno garancijo</w:t>
      </w:r>
      <w:r w:rsidRPr="00A47228">
        <w:t xml:space="preserve"> za dobro izvedbo pogodbenih obveznosti, v zahtevani obliki in vsebini, glede na obrazec iz razpisne dokumentacije, v skupni višini 5 (pet)% od pogodbene vrednosti </w:t>
      </w:r>
      <w:r w:rsidRPr="007941FE">
        <w:rPr>
          <w:u w:val="single"/>
        </w:rPr>
        <w:t>(z DDV)</w:t>
      </w:r>
      <w:r>
        <w:rPr>
          <w:u w:val="single"/>
        </w:rPr>
        <w:t>,</w:t>
      </w:r>
      <w:r w:rsidRPr="007941FE">
        <w:rPr>
          <w:u w:val="single"/>
        </w:rPr>
        <w:t xml:space="preserve"> </w:t>
      </w:r>
      <w:r w:rsidRPr="009C5E35">
        <w:rPr>
          <w:rFonts w:cs="EB Garamond"/>
          <w:lang w:eastAsia="sl-SI"/>
        </w:rPr>
        <w:t>z veljavnostjo za celoten čas trajanja pogodbe, podaljšano za dodatnih 30 dni po izteku pogodbe.</w:t>
      </w:r>
      <w:r w:rsidRPr="007941FE">
        <w:rPr>
          <w:color w:val="000000" w:themeColor="text1"/>
        </w:rPr>
        <w:t xml:space="preserve"> </w:t>
      </w:r>
      <w:r w:rsidRPr="00A47228">
        <w:t xml:space="preserve">V kolikor se rok za izpolnitev pogodbenih </w:t>
      </w:r>
      <w:r w:rsidR="009A67A5">
        <w:t>ob</w:t>
      </w:r>
      <w:r w:rsidRPr="00A47228">
        <w:t xml:space="preserve">veznosti podaljša, bo moral ponudnik podaljšati veljavnost finančnega zavarovanja. </w:t>
      </w:r>
    </w:p>
    <w:p w14:paraId="79617FA4" w14:textId="77777777" w:rsidR="009A67A5" w:rsidRDefault="009A67A5" w:rsidP="009A67A5">
      <w:pPr>
        <w:spacing w:after="0"/>
      </w:pPr>
    </w:p>
    <w:p w14:paraId="29CDC0F7" w14:textId="58B02AA9" w:rsidR="008604C6" w:rsidRPr="00A47228" w:rsidRDefault="008604C6" w:rsidP="009A67A5">
      <w:pPr>
        <w:spacing w:after="0"/>
      </w:pPr>
      <w:r w:rsidRPr="00A47228">
        <w:t>Obrazec finančnega zavarovanja za dobro izvedbo pogodbenih obvezn</w:t>
      </w:r>
      <w:r>
        <w:t xml:space="preserve">osti (vzorec) je na obrazcih </w:t>
      </w:r>
      <w:r w:rsidRPr="00BE15C5">
        <w:t xml:space="preserve">OBR </w:t>
      </w:r>
      <w:r w:rsidR="009A67A5" w:rsidRPr="00BE15C5">
        <w:t xml:space="preserve">6.1 </w:t>
      </w:r>
      <w:r w:rsidRPr="00BE15C5">
        <w:t xml:space="preserve">in OBR </w:t>
      </w:r>
      <w:r w:rsidR="009A67A5" w:rsidRPr="00BE15C5">
        <w:t>6.2</w:t>
      </w:r>
      <w:r w:rsidRPr="00BE15C5">
        <w:t>.</w:t>
      </w:r>
      <w:r w:rsidRPr="00A47228">
        <w:t xml:space="preserve"> </w:t>
      </w:r>
    </w:p>
    <w:p w14:paraId="1274C51E" w14:textId="77777777" w:rsidR="009A67A5" w:rsidRDefault="009A67A5" w:rsidP="009A67A5">
      <w:pPr>
        <w:spacing w:after="0"/>
      </w:pPr>
    </w:p>
    <w:p w14:paraId="55708A3D" w14:textId="2C6AA626" w:rsidR="008604C6" w:rsidRPr="00370973" w:rsidRDefault="008604C6" w:rsidP="008604C6">
      <w:r w:rsidRPr="00370973">
        <w:t>Zavarovanje za dobro izvedbo pogodbenih obveznosti naročnik unovči, če:</w:t>
      </w:r>
    </w:p>
    <w:p w14:paraId="59741D13" w14:textId="367FAE45" w:rsidR="008604C6" w:rsidRDefault="009A67A5" w:rsidP="003F52AE">
      <w:pPr>
        <w:pStyle w:val="Odstavekseznama"/>
        <w:numPr>
          <w:ilvl w:val="0"/>
          <w:numId w:val="39"/>
        </w:numPr>
        <w:spacing w:after="0" w:line="276" w:lineRule="auto"/>
        <w:jc w:val="both"/>
      </w:pPr>
      <w:r>
        <w:t>prodajalec</w:t>
      </w:r>
      <w:r w:rsidR="008604C6" w:rsidRPr="00A47228">
        <w:t xml:space="preserve"> ne izpolni svoje obveznosti skladno s pogodbo v dogovorjeni kvaliteti, količini in roku,</w:t>
      </w:r>
    </w:p>
    <w:p w14:paraId="568C56B7" w14:textId="04B757DC" w:rsidR="008604C6" w:rsidRPr="009C5E35" w:rsidRDefault="008604C6" w:rsidP="009A67A5">
      <w:pPr>
        <w:widowControl w:val="0"/>
        <w:numPr>
          <w:ilvl w:val="3"/>
          <w:numId w:val="39"/>
        </w:numPr>
        <w:spacing w:after="0" w:line="276" w:lineRule="auto"/>
        <w:ind w:left="870"/>
        <w:jc w:val="both"/>
        <w:rPr>
          <w:rFonts w:cs="EB Garamond"/>
        </w:rPr>
      </w:pPr>
      <w:r w:rsidRPr="009C5E35">
        <w:rPr>
          <w:rFonts w:cs="EB Garamond"/>
        </w:rPr>
        <w:t xml:space="preserve">če naročnik razdre pogodbo zaradi kršitev ali zamude na strani </w:t>
      </w:r>
      <w:r w:rsidR="00BE15C5">
        <w:rPr>
          <w:rFonts w:cs="EB Garamond"/>
        </w:rPr>
        <w:t>prodajalca</w:t>
      </w:r>
      <w:r w:rsidRPr="009C5E35">
        <w:rPr>
          <w:rFonts w:cs="EB Garamond"/>
        </w:rPr>
        <w:t>;</w:t>
      </w:r>
    </w:p>
    <w:p w14:paraId="60E78B23" w14:textId="77777777" w:rsidR="008604C6" w:rsidRPr="009C5E35" w:rsidRDefault="008604C6" w:rsidP="009A67A5">
      <w:pPr>
        <w:widowControl w:val="0"/>
        <w:numPr>
          <w:ilvl w:val="3"/>
          <w:numId w:val="39"/>
        </w:numPr>
        <w:spacing w:after="0" w:line="276" w:lineRule="auto"/>
        <w:ind w:left="870"/>
        <w:jc w:val="both"/>
        <w:rPr>
          <w:rFonts w:cs="EB Garamond"/>
        </w:rPr>
      </w:pPr>
      <w:r w:rsidRPr="009C5E35">
        <w:rPr>
          <w:rFonts w:cs="EB Garamond"/>
        </w:rPr>
        <w:t>če se na zahtevo naročnika, v primernem roku, ki ga določi naročnik, pomanjkljivosti ne odpravijo;</w:t>
      </w:r>
    </w:p>
    <w:p w14:paraId="2DD1A3B2" w14:textId="3A011171" w:rsidR="008604C6" w:rsidRPr="009C5E35" w:rsidRDefault="008604C6" w:rsidP="009A67A5">
      <w:pPr>
        <w:widowControl w:val="0"/>
        <w:numPr>
          <w:ilvl w:val="3"/>
          <w:numId w:val="39"/>
        </w:numPr>
        <w:spacing w:after="0" w:line="276" w:lineRule="auto"/>
        <w:ind w:left="870"/>
        <w:jc w:val="both"/>
        <w:rPr>
          <w:rFonts w:cs="EB Garamond"/>
        </w:rPr>
      </w:pPr>
      <w:r w:rsidRPr="009C5E35">
        <w:rPr>
          <w:rFonts w:cs="EB Garamond"/>
        </w:rPr>
        <w:t xml:space="preserve">če </w:t>
      </w:r>
      <w:r w:rsidR="009A67A5">
        <w:rPr>
          <w:rFonts w:cs="EB Garamond"/>
        </w:rPr>
        <w:t>prodajalec</w:t>
      </w:r>
      <w:r w:rsidRPr="009C5E35">
        <w:rPr>
          <w:rFonts w:cs="EB Garamond"/>
        </w:rPr>
        <w:t xml:space="preserve"> objavi insolventnost, prisilno poravnavo ali stečaj;</w:t>
      </w:r>
    </w:p>
    <w:p w14:paraId="5E819F4E" w14:textId="62846F79" w:rsidR="008604C6" w:rsidRPr="009C5E35" w:rsidRDefault="008604C6" w:rsidP="009A67A5">
      <w:pPr>
        <w:widowControl w:val="0"/>
        <w:numPr>
          <w:ilvl w:val="3"/>
          <w:numId w:val="39"/>
        </w:numPr>
        <w:spacing w:after="0" w:line="276" w:lineRule="auto"/>
        <w:ind w:left="870"/>
        <w:jc w:val="both"/>
        <w:rPr>
          <w:rFonts w:cs="EB Garamond"/>
        </w:rPr>
      </w:pPr>
      <w:r w:rsidRPr="009C5E35">
        <w:rPr>
          <w:rFonts w:cs="EB Garamond"/>
        </w:rPr>
        <w:t xml:space="preserve">če </w:t>
      </w:r>
      <w:r w:rsidR="009A67A5">
        <w:rPr>
          <w:rFonts w:cs="EB Garamond"/>
        </w:rPr>
        <w:t>prodajalec</w:t>
      </w:r>
      <w:r w:rsidRPr="009C5E35">
        <w:rPr>
          <w:rFonts w:cs="EB Garamond"/>
        </w:rPr>
        <w:t xml:space="preserve"> krši zaupnost podatkov;</w:t>
      </w:r>
    </w:p>
    <w:p w14:paraId="2DC963A8" w14:textId="04E69CDF" w:rsidR="008604C6" w:rsidRPr="009C5E35" w:rsidRDefault="008604C6" w:rsidP="009A67A5">
      <w:pPr>
        <w:numPr>
          <w:ilvl w:val="3"/>
          <w:numId w:val="39"/>
        </w:numPr>
        <w:spacing w:after="0" w:line="276" w:lineRule="auto"/>
        <w:ind w:left="870"/>
        <w:jc w:val="both"/>
        <w:rPr>
          <w:rFonts w:cs="EB Garamond"/>
        </w:rPr>
      </w:pPr>
      <w:r w:rsidRPr="009C5E35">
        <w:rPr>
          <w:rFonts w:cs="EB Garamond"/>
        </w:rPr>
        <w:t xml:space="preserve">če </w:t>
      </w:r>
      <w:r w:rsidR="009A67A5">
        <w:rPr>
          <w:rFonts w:cs="EB Garamond"/>
        </w:rPr>
        <w:t>prodajalec</w:t>
      </w:r>
      <w:r w:rsidRPr="009C5E35">
        <w:rPr>
          <w:rFonts w:cs="EB Garamond"/>
        </w:rPr>
        <w:t xml:space="preserve"> brez dogovora z naročnikom odstopi od pogodbe in razlogi za to niso na naročnikovi strani;</w:t>
      </w:r>
    </w:p>
    <w:p w14:paraId="2200E239" w14:textId="4E6F5C42" w:rsidR="008604C6" w:rsidRDefault="008604C6" w:rsidP="009A67A5">
      <w:pPr>
        <w:numPr>
          <w:ilvl w:val="3"/>
          <w:numId w:val="39"/>
        </w:numPr>
        <w:spacing w:after="0" w:line="276" w:lineRule="auto"/>
        <w:ind w:left="870"/>
        <w:jc w:val="both"/>
        <w:rPr>
          <w:rFonts w:cs="EB Garamond"/>
        </w:rPr>
      </w:pPr>
      <w:r w:rsidRPr="009C5E35">
        <w:rPr>
          <w:rFonts w:cs="EB Garamond"/>
        </w:rPr>
        <w:lastRenderedPageBreak/>
        <w:t>v drugih primerih, kot to določa pogodba.</w:t>
      </w:r>
      <w:r>
        <w:rPr>
          <w:rFonts w:cs="EB Garamond"/>
        </w:rPr>
        <w:t xml:space="preserve"> </w:t>
      </w:r>
    </w:p>
    <w:p w14:paraId="44CF11F7" w14:textId="77777777" w:rsidR="008604C6" w:rsidRPr="009C5E35" w:rsidRDefault="008604C6" w:rsidP="008604C6">
      <w:pPr>
        <w:spacing w:after="0" w:line="276" w:lineRule="auto"/>
        <w:jc w:val="both"/>
        <w:rPr>
          <w:rFonts w:cs="EB Garamond"/>
        </w:rPr>
      </w:pPr>
    </w:p>
    <w:p w14:paraId="616756AA" w14:textId="77777777" w:rsidR="008604C6" w:rsidRDefault="008604C6" w:rsidP="008604C6">
      <w:r>
        <w:t>POGODBE S PODIZVAJALCI</w:t>
      </w:r>
    </w:p>
    <w:p w14:paraId="5474945E" w14:textId="77777777" w:rsidR="008604C6" w:rsidRPr="005A1395" w:rsidRDefault="008604C6"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5A1395">
        <w:t>člen</w:t>
      </w:r>
    </w:p>
    <w:p w14:paraId="176CC779" w14:textId="2FDD6703" w:rsidR="008604C6" w:rsidRDefault="000F4958" w:rsidP="008604C6">
      <w:pPr>
        <w:spacing w:after="14" w:line="276" w:lineRule="auto"/>
        <w:ind w:right="48"/>
        <w:contextualSpacing/>
        <w:jc w:val="both"/>
        <w:rPr>
          <w:rFonts w:eastAsia="Garamond" w:cs="Garamond"/>
          <w:color w:val="000000"/>
        </w:rPr>
      </w:pPr>
      <w:r>
        <w:rPr>
          <w:rFonts w:eastAsia="Garamond" w:cs="Garamond"/>
          <w:color w:val="000000"/>
        </w:rPr>
        <w:t>Prodajalec</w:t>
      </w:r>
      <w:r w:rsidR="008604C6" w:rsidRPr="00C47B22">
        <w:rPr>
          <w:rFonts w:eastAsia="Garamond" w:cs="Garamond"/>
          <w:color w:val="000000"/>
        </w:rPr>
        <w:t xml:space="preserve"> bo pogodbeno naročilo izvajal s podizvajalci</w:t>
      </w:r>
      <w:r w:rsidR="008604C6">
        <w:rPr>
          <w:rFonts w:eastAsia="Garamond" w:cs="Garamond"/>
          <w:color w:val="000000"/>
        </w:rPr>
        <w:t xml:space="preserve">:  </w:t>
      </w:r>
      <w:r w:rsidR="008604C6" w:rsidRPr="00C47B22">
        <w:rPr>
          <w:rFonts w:eastAsia="Garamond" w:cs="Garamond"/>
          <w:color w:val="000000"/>
        </w:rPr>
        <w:t xml:space="preserve"> </w:t>
      </w: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430"/>
        <w:gridCol w:w="2419"/>
        <w:gridCol w:w="2268"/>
        <w:gridCol w:w="2410"/>
        <w:gridCol w:w="1619"/>
      </w:tblGrid>
      <w:tr w:rsidR="008604C6" w:rsidRPr="00BB7D9D" w14:paraId="10D763FC" w14:textId="77777777" w:rsidTr="000F4958">
        <w:trPr>
          <w:trHeight w:val="20"/>
          <w:jc w:val="center"/>
        </w:trPr>
        <w:tc>
          <w:tcPr>
            <w:tcW w:w="430" w:type="dxa"/>
            <w:shd w:val="clear" w:color="auto" w:fill="FFFFFF" w:themeFill="background1"/>
            <w:vAlign w:val="center"/>
          </w:tcPr>
          <w:p w14:paraId="432D20F5" w14:textId="77777777" w:rsidR="008604C6" w:rsidRPr="00BB7D9D" w:rsidRDefault="008604C6" w:rsidP="0030496F">
            <w:pPr>
              <w:widowControl w:val="0"/>
              <w:spacing w:after="0" w:line="240" w:lineRule="auto"/>
              <w:jc w:val="center"/>
              <w:rPr>
                <w:rFonts w:cs="Arial"/>
              </w:rPr>
            </w:pPr>
            <w:r w:rsidRPr="00BB7D9D">
              <w:rPr>
                <w:rFonts w:cs="Arial"/>
              </w:rPr>
              <w:t>Št.</w:t>
            </w:r>
          </w:p>
        </w:tc>
        <w:tc>
          <w:tcPr>
            <w:tcW w:w="2419" w:type="dxa"/>
            <w:shd w:val="clear" w:color="auto" w:fill="FFFFFF" w:themeFill="background1"/>
            <w:vAlign w:val="center"/>
          </w:tcPr>
          <w:p w14:paraId="35563317" w14:textId="066A62B8" w:rsidR="008604C6" w:rsidRPr="00BB7D9D" w:rsidRDefault="00B26FCF" w:rsidP="0030496F">
            <w:pPr>
              <w:widowControl w:val="0"/>
              <w:spacing w:after="0" w:line="240" w:lineRule="auto"/>
              <w:jc w:val="center"/>
              <w:rPr>
                <w:rFonts w:cs="Arial"/>
              </w:rPr>
            </w:pPr>
            <w:r>
              <w:rPr>
                <w:rFonts w:cs="Arial"/>
              </w:rPr>
              <w:t>Podizvajalec</w:t>
            </w:r>
          </w:p>
          <w:p w14:paraId="46F2DC43" w14:textId="77777777" w:rsidR="008604C6" w:rsidRPr="00BB7D9D" w:rsidRDefault="008604C6" w:rsidP="0030496F">
            <w:pPr>
              <w:widowControl w:val="0"/>
              <w:spacing w:after="0" w:line="240" w:lineRule="auto"/>
              <w:jc w:val="center"/>
              <w:rPr>
                <w:rFonts w:cs="Arial"/>
              </w:rPr>
            </w:pPr>
            <w:r w:rsidRPr="00BB7D9D">
              <w:rPr>
                <w:rFonts w:cs="Arial"/>
              </w:rPr>
              <w:t>(naziv in sedež, zakoniti zastopnik)</w:t>
            </w:r>
          </w:p>
        </w:tc>
        <w:tc>
          <w:tcPr>
            <w:tcW w:w="2268" w:type="dxa"/>
            <w:shd w:val="clear" w:color="auto" w:fill="FFFFFF" w:themeFill="background1"/>
            <w:vAlign w:val="center"/>
          </w:tcPr>
          <w:p w14:paraId="6DF8C72F" w14:textId="77777777" w:rsidR="008604C6" w:rsidRPr="00BB7D9D" w:rsidRDefault="008604C6" w:rsidP="0030496F">
            <w:pPr>
              <w:widowControl w:val="0"/>
              <w:spacing w:after="0" w:line="240" w:lineRule="auto"/>
              <w:jc w:val="center"/>
              <w:rPr>
                <w:rFonts w:cs="Arial"/>
              </w:rPr>
            </w:pPr>
            <w:r w:rsidRPr="00BB7D9D">
              <w:rPr>
                <w:rFonts w:cs="Arial"/>
              </w:rPr>
              <w:t>Kontaktni podatki</w:t>
            </w:r>
          </w:p>
        </w:tc>
        <w:tc>
          <w:tcPr>
            <w:tcW w:w="2410" w:type="dxa"/>
            <w:shd w:val="clear" w:color="auto" w:fill="FFFFFF" w:themeFill="background1"/>
            <w:vAlign w:val="center"/>
          </w:tcPr>
          <w:p w14:paraId="7BFE55E6" w14:textId="77777777" w:rsidR="008604C6" w:rsidRPr="00BB7D9D" w:rsidRDefault="008604C6" w:rsidP="0030496F">
            <w:pPr>
              <w:widowControl w:val="0"/>
              <w:spacing w:after="0" w:line="240" w:lineRule="auto"/>
              <w:jc w:val="center"/>
              <w:rPr>
                <w:rFonts w:cs="Arial"/>
              </w:rPr>
            </w:pPr>
            <w:r w:rsidRPr="00BB7D9D">
              <w:rPr>
                <w:rFonts w:cs="Arial"/>
              </w:rPr>
              <w:t>Opis del</w:t>
            </w:r>
          </w:p>
        </w:tc>
        <w:tc>
          <w:tcPr>
            <w:tcW w:w="1619" w:type="dxa"/>
            <w:shd w:val="clear" w:color="auto" w:fill="FFFFFF" w:themeFill="background1"/>
            <w:vAlign w:val="center"/>
          </w:tcPr>
          <w:p w14:paraId="67325442" w14:textId="77777777" w:rsidR="008604C6" w:rsidRPr="00BB7D9D" w:rsidRDefault="008604C6" w:rsidP="0030496F">
            <w:pPr>
              <w:widowControl w:val="0"/>
              <w:spacing w:after="0" w:line="240" w:lineRule="auto"/>
              <w:jc w:val="center"/>
              <w:rPr>
                <w:rFonts w:cs="Arial"/>
              </w:rPr>
            </w:pPr>
            <w:r w:rsidRPr="00BB7D9D">
              <w:rPr>
                <w:rFonts w:cs="Arial"/>
              </w:rPr>
              <w:t>Delež oddanih del v % od celote</w:t>
            </w:r>
          </w:p>
        </w:tc>
      </w:tr>
      <w:tr w:rsidR="008604C6" w:rsidRPr="00BB7D9D" w14:paraId="30DD8C17" w14:textId="77777777" w:rsidTr="000F4958">
        <w:trPr>
          <w:trHeight w:val="20"/>
          <w:jc w:val="center"/>
        </w:trPr>
        <w:tc>
          <w:tcPr>
            <w:tcW w:w="430" w:type="dxa"/>
            <w:shd w:val="clear" w:color="auto" w:fill="FFFFFF" w:themeFill="background1"/>
            <w:vAlign w:val="center"/>
          </w:tcPr>
          <w:p w14:paraId="322385A0" w14:textId="77777777" w:rsidR="008604C6" w:rsidRPr="00BB7D9D" w:rsidRDefault="008604C6" w:rsidP="0030496F">
            <w:pPr>
              <w:widowControl w:val="0"/>
              <w:spacing w:after="0" w:line="240" w:lineRule="auto"/>
              <w:jc w:val="center"/>
              <w:rPr>
                <w:rFonts w:cs="Arial"/>
              </w:rPr>
            </w:pPr>
            <w:r w:rsidRPr="00BB7D9D">
              <w:rPr>
                <w:rFonts w:cs="Arial"/>
              </w:rPr>
              <w:t>1</w:t>
            </w:r>
          </w:p>
        </w:tc>
        <w:tc>
          <w:tcPr>
            <w:tcW w:w="2419" w:type="dxa"/>
            <w:shd w:val="clear" w:color="auto" w:fill="FFFFFF" w:themeFill="background1"/>
            <w:vAlign w:val="center"/>
          </w:tcPr>
          <w:p w14:paraId="17CA251E" w14:textId="77777777" w:rsidR="008604C6" w:rsidRPr="00BB7D9D" w:rsidRDefault="008604C6" w:rsidP="0030496F">
            <w:pPr>
              <w:widowControl w:val="0"/>
              <w:spacing w:after="0" w:line="240" w:lineRule="auto"/>
              <w:rPr>
                <w:rFonts w:cs="Arial"/>
              </w:rPr>
            </w:pPr>
          </w:p>
        </w:tc>
        <w:tc>
          <w:tcPr>
            <w:tcW w:w="2268" w:type="dxa"/>
            <w:shd w:val="clear" w:color="auto" w:fill="FFFFFF" w:themeFill="background1"/>
            <w:vAlign w:val="center"/>
          </w:tcPr>
          <w:p w14:paraId="40FEA925" w14:textId="77777777" w:rsidR="008604C6" w:rsidRPr="00BB7D9D" w:rsidRDefault="008604C6" w:rsidP="0030496F">
            <w:pPr>
              <w:widowControl w:val="0"/>
              <w:spacing w:after="0" w:line="240" w:lineRule="auto"/>
              <w:jc w:val="center"/>
              <w:rPr>
                <w:rFonts w:cs="Arial"/>
              </w:rPr>
            </w:pPr>
          </w:p>
        </w:tc>
        <w:tc>
          <w:tcPr>
            <w:tcW w:w="2410" w:type="dxa"/>
            <w:shd w:val="clear" w:color="auto" w:fill="FFFFFF" w:themeFill="background1"/>
            <w:vAlign w:val="center"/>
          </w:tcPr>
          <w:p w14:paraId="04ABC198" w14:textId="77777777" w:rsidR="008604C6" w:rsidRPr="00BB7D9D" w:rsidRDefault="008604C6" w:rsidP="0030496F">
            <w:pPr>
              <w:widowControl w:val="0"/>
              <w:spacing w:after="0" w:line="240" w:lineRule="auto"/>
              <w:jc w:val="center"/>
              <w:rPr>
                <w:rFonts w:cs="Arial"/>
              </w:rPr>
            </w:pPr>
          </w:p>
        </w:tc>
        <w:tc>
          <w:tcPr>
            <w:tcW w:w="1619" w:type="dxa"/>
            <w:shd w:val="clear" w:color="auto" w:fill="FFFFFF" w:themeFill="background1"/>
            <w:vAlign w:val="center"/>
          </w:tcPr>
          <w:p w14:paraId="4C2E8CD4" w14:textId="77777777" w:rsidR="008604C6" w:rsidRPr="00BB7D9D" w:rsidRDefault="008604C6" w:rsidP="0030496F">
            <w:pPr>
              <w:widowControl w:val="0"/>
              <w:spacing w:after="0" w:line="240" w:lineRule="auto"/>
              <w:jc w:val="center"/>
              <w:rPr>
                <w:rFonts w:cs="Arial"/>
              </w:rPr>
            </w:pPr>
          </w:p>
        </w:tc>
      </w:tr>
    </w:tbl>
    <w:p w14:paraId="3E54177C" w14:textId="77777777" w:rsidR="008604C6" w:rsidRDefault="008604C6" w:rsidP="008604C6">
      <w:pPr>
        <w:spacing w:before="120" w:after="120" w:line="240" w:lineRule="auto"/>
        <w:ind w:left="357"/>
        <w:jc w:val="both"/>
      </w:pPr>
    </w:p>
    <w:p w14:paraId="3B15D4AD" w14:textId="5DC0DDCA" w:rsidR="008604C6" w:rsidRPr="00BB7D9D" w:rsidRDefault="000F4958" w:rsidP="008604C6">
      <w:pPr>
        <w:spacing w:after="0" w:line="276" w:lineRule="auto"/>
        <w:jc w:val="both"/>
      </w:pPr>
      <w:r>
        <w:t>Prodajalec</w:t>
      </w:r>
      <w:r w:rsidR="008604C6">
        <w:t xml:space="preserve"> </w:t>
      </w:r>
      <w:r w:rsidR="008604C6" w:rsidRPr="00BB7D9D">
        <w:t xml:space="preserve">se zavezuje, da bo s podizvajalcem sklenil pogodbo, v kateri bo natančno določena vrsta in obseg storitev ter cena za opravljene storitve. </w:t>
      </w:r>
    </w:p>
    <w:p w14:paraId="4F8CC883" w14:textId="77777777" w:rsidR="008604C6" w:rsidRDefault="008604C6" w:rsidP="008604C6">
      <w:pPr>
        <w:spacing w:after="0" w:line="276" w:lineRule="auto"/>
        <w:jc w:val="both"/>
      </w:pPr>
    </w:p>
    <w:p w14:paraId="66F5375C" w14:textId="25F3D078" w:rsidR="008604C6" w:rsidRPr="00BB7D9D" w:rsidRDefault="008604C6" w:rsidP="008604C6">
      <w:pPr>
        <w:spacing w:after="0" w:line="276" w:lineRule="auto"/>
        <w:jc w:val="both"/>
      </w:pPr>
      <w:r w:rsidRPr="00BB7D9D">
        <w:t xml:space="preserve">V  kolikor  </w:t>
      </w:r>
      <w:r w:rsidR="00B26FCF">
        <w:t>podizvajalec</w:t>
      </w:r>
      <w:r w:rsidRPr="00BB7D9D">
        <w:t xml:space="preserve">  v  skladu  in  na  način,  določen  v  drugem  in  tretjem  odstavku  94.  člena  ZJN-3 zahteva  neposredna  plačila,  </w:t>
      </w:r>
      <w:r w:rsidR="009A67A5">
        <w:t>prodajalec</w:t>
      </w:r>
      <w:r w:rsidRPr="00BB7D9D">
        <w:t xml:space="preserve">  s  to  pogodbo  pooblašča  naročnika,  da  na  podlagi potrjenega računa oziroma situacije neposredno plačuje podizvajalcu.</w:t>
      </w:r>
    </w:p>
    <w:p w14:paraId="6859A23B" w14:textId="77777777" w:rsidR="008604C6" w:rsidRDefault="008604C6" w:rsidP="008604C6">
      <w:pPr>
        <w:spacing w:after="0" w:line="276" w:lineRule="auto"/>
        <w:jc w:val="both"/>
      </w:pPr>
    </w:p>
    <w:p w14:paraId="51B19B28" w14:textId="67982234" w:rsidR="008604C6" w:rsidRPr="00BB7D9D" w:rsidRDefault="008604C6" w:rsidP="008604C6">
      <w:pPr>
        <w:spacing w:after="0" w:line="276" w:lineRule="auto"/>
        <w:jc w:val="both"/>
      </w:pPr>
      <w:r w:rsidRPr="00BB7D9D">
        <w:t xml:space="preserve">V primeru iz prejšnjega odstavka, mora </w:t>
      </w:r>
      <w:r w:rsidR="009A67A5">
        <w:t>prodajalec</w:t>
      </w:r>
      <w:r w:rsidRPr="00BB7D9D">
        <w:t xml:space="preserve"> za vsakega podizvajalca predložiti soglasje za neposredno plačilo, na podlagi katerega  naročnik  namesto  (glavnega)  izvajalca  poravna  podizvajalčevo  terjatev  do  (glavnega) izvajalca.</w:t>
      </w:r>
    </w:p>
    <w:p w14:paraId="259A32B0" w14:textId="77777777" w:rsidR="008604C6" w:rsidRDefault="008604C6" w:rsidP="008604C6">
      <w:pPr>
        <w:spacing w:after="0" w:line="276" w:lineRule="auto"/>
        <w:jc w:val="both"/>
      </w:pPr>
    </w:p>
    <w:p w14:paraId="279745A8" w14:textId="36FD0FF8" w:rsidR="008604C6" w:rsidRPr="00BB7D9D" w:rsidRDefault="008604C6" w:rsidP="008604C6">
      <w:pPr>
        <w:spacing w:after="0" w:line="276" w:lineRule="auto"/>
        <w:jc w:val="both"/>
      </w:pPr>
      <w:r w:rsidRPr="00BB7D9D">
        <w:t xml:space="preserve">Če </w:t>
      </w:r>
      <w:r w:rsidR="00B26FCF">
        <w:t>podizvajalec</w:t>
      </w:r>
      <w:r w:rsidRPr="00BB7D9D">
        <w:t xml:space="preserve"> ne zahteva neposrednega plačila, mora (glavni) </w:t>
      </w:r>
      <w:r w:rsidR="009A67A5">
        <w:t>prodajalec</w:t>
      </w:r>
      <w:r w:rsidRPr="00BB7D9D">
        <w:t xml:space="preserve"> najpozneje v 60 dneh od plačila končnega računa oziroma situacije poslati svojo pisno izjavo in pisno izjavo podizvajalca, da je </w:t>
      </w:r>
      <w:r w:rsidR="00B26FCF">
        <w:t>podizvajalec</w:t>
      </w:r>
      <w:r w:rsidRPr="00BB7D9D">
        <w:t xml:space="preserve"> prejel plačilo. </w:t>
      </w:r>
      <w:r w:rsidR="009A67A5">
        <w:t>Prodajalec</w:t>
      </w:r>
      <w:r w:rsidRPr="00BB7D9D">
        <w:t xml:space="preserve"> mora za vsako zamenjavo podizvajalca pridobiti predhodno soglasje naročnika.</w:t>
      </w:r>
    </w:p>
    <w:p w14:paraId="71580EF3" w14:textId="77777777" w:rsidR="008604C6" w:rsidRDefault="008604C6" w:rsidP="008604C6">
      <w:pPr>
        <w:spacing w:after="0" w:line="276" w:lineRule="auto"/>
        <w:jc w:val="both"/>
      </w:pPr>
    </w:p>
    <w:p w14:paraId="5A428712" w14:textId="02E4ADC2" w:rsidR="008604C6" w:rsidRPr="00BB7D9D" w:rsidRDefault="008604C6" w:rsidP="008604C6">
      <w:pPr>
        <w:spacing w:after="0" w:line="276" w:lineRule="auto"/>
        <w:jc w:val="both"/>
      </w:pPr>
      <w:r w:rsidRPr="00BB7D9D">
        <w:t xml:space="preserve">Ker so podatki o podizvajalcih obvezna sestavina pogodbe, mora </w:t>
      </w:r>
      <w:r w:rsidR="009A67A5">
        <w:t>prodajalec</w:t>
      </w:r>
      <w:r w:rsidRPr="00BB7D9D">
        <w:t>, ki po sklenitvi pogodbe o izvedbi javnega naročila zamenja podizvajalca ali če sklene pogodbo z novim podizvajalcem v roku petih dni po spremembi obvestiti naročnika ter posredovati:</w:t>
      </w:r>
    </w:p>
    <w:p w14:paraId="4544B50D" w14:textId="77777777" w:rsidR="008604C6" w:rsidRPr="009E4269" w:rsidRDefault="008604C6" w:rsidP="003F52AE">
      <w:pPr>
        <w:pStyle w:val="Odstavekseznama"/>
        <w:widowControl w:val="0"/>
        <w:numPr>
          <w:ilvl w:val="0"/>
          <w:numId w:val="41"/>
        </w:numPr>
        <w:spacing w:after="0" w:line="276" w:lineRule="auto"/>
        <w:jc w:val="both"/>
      </w:pPr>
      <w:r w:rsidRPr="009E4269">
        <w:t>podatke in dokumente iz druge, tretje in četrte alineje drugega odstavka 94. člena ZJN-3,</w:t>
      </w:r>
    </w:p>
    <w:p w14:paraId="77E282B2" w14:textId="16BD4C99" w:rsidR="008604C6" w:rsidRPr="009E4269" w:rsidRDefault="008604C6" w:rsidP="003F52AE">
      <w:pPr>
        <w:pStyle w:val="Odstavekseznama"/>
        <w:widowControl w:val="0"/>
        <w:numPr>
          <w:ilvl w:val="0"/>
          <w:numId w:val="41"/>
        </w:numPr>
        <w:spacing w:after="0" w:line="276" w:lineRule="auto"/>
        <w:jc w:val="both"/>
      </w:pPr>
      <w:r w:rsidRPr="009E4269">
        <w:t xml:space="preserve">soglasje novega podizvajalca za neposredno plačilo, če </w:t>
      </w:r>
      <w:r w:rsidR="00B26FCF">
        <w:t>podizvajalec</w:t>
      </w:r>
      <w:r w:rsidRPr="009E4269">
        <w:t xml:space="preserve"> neposredno plačilo zahteva.</w:t>
      </w:r>
    </w:p>
    <w:p w14:paraId="47BCD1BD" w14:textId="77777777" w:rsidR="008604C6" w:rsidRDefault="008604C6" w:rsidP="008604C6">
      <w:pPr>
        <w:widowControl w:val="0"/>
        <w:spacing w:after="0" w:line="276" w:lineRule="auto"/>
        <w:jc w:val="both"/>
      </w:pPr>
    </w:p>
    <w:p w14:paraId="31C708DE" w14:textId="5B3831CE" w:rsidR="008604C6" w:rsidRPr="00BB7D9D" w:rsidRDefault="008604C6" w:rsidP="008604C6">
      <w:pPr>
        <w:widowControl w:val="0"/>
        <w:spacing w:after="0" w:line="276" w:lineRule="auto"/>
        <w:jc w:val="both"/>
      </w:pPr>
      <w:r w:rsidRPr="00BB7D9D">
        <w:t xml:space="preserve">Naročnik na podlagi četrtega odstavka 94. člena ZJN-3 zamenjavo podizvajalca bodisi odobri ali zavrne. </w:t>
      </w:r>
      <w:r w:rsidR="000F4958">
        <w:t>Prodajalec</w:t>
      </w:r>
      <w:r w:rsidRPr="00BB7D9D">
        <w:t xml:space="preserve"> lahko zamenja podizvajalca šele po naročnikovi odobritvi, pri čemer mora predložiti vse zahtevane dokumente iz prejšnjega odstavka.</w:t>
      </w:r>
    </w:p>
    <w:p w14:paraId="3BABF1E2" w14:textId="77777777" w:rsidR="008604C6" w:rsidRDefault="008604C6" w:rsidP="008604C6">
      <w:pPr>
        <w:widowControl w:val="0"/>
        <w:spacing w:after="0" w:line="240" w:lineRule="auto"/>
        <w:jc w:val="both"/>
      </w:pPr>
    </w:p>
    <w:p w14:paraId="4E6B3EA5" w14:textId="77777777" w:rsidR="008604C6" w:rsidRPr="00BB7D9D" w:rsidRDefault="008604C6" w:rsidP="008604C6">
      <w:pPr>
        <w:widowControl w:val="0"/>
        <w:spacing w:after="0" w:line="276" w:lineRule="auto"/>
        <w:jc w:val="both"/>
      </w:pPr>
      <w:r w:rsidRPr="00BB7D9D">
        <w:t>Med utemeljene razloge za angažiranje novega podizvajalca se štejejo:</w:t>
      </w:r>
    </w:p>
    <w:p w14:paraId="034F2E17" w14:textId="4DD8C96D" w:rsidR="008604C6" w:rsidRPr="00BB7D9D" w:rsidRDefault="008604C6" w:rsidP="003F52AE">
      <w:pPr>
        <w:pStyle w:val="Odstavekseznama"/>
        <w:widowControl w:val="0"/>
        <w:numPr>
          <w:ilvl w:val="0"/>
          <w:numId w:val="40"/>
        </w:numPr>
        <w:spacing w:after="0" w:line="276" w:lineRule="auto"/>
        <w:jc w:val="both"/>
      </w:pPr>
      <w:r w:rsidRPr="00BB7D9D">
        <w:t xml:space="preserve">okoliščine, ki so nastale po podpisu te pogodbe in jih </w:t>
      </w:r>
      <w:r w:rsidR="009A67A5">
        <w:t>prodajalec</w:t>
      </w:r>
      <w:r w:rsidRPr="00BB7D9D">
        <w:t xml:space="preserve"> v fazi sestave in oddaje svoje ponudbe ni mogel ali moral predvideti;</w:t>
      </w:r>
    </w:p>
    <w:p w14:paraId="0FA7DC49" w14:textId="6F62FACB" w:rsidR="008604C6" w:rsidRPr="00BB7D9D" w:rsidRDefault="008604C6" w:rsidP="003F52AE">
      <w:pPr>
        <w:pStyle w:val="Odstavekseznama"/>
        <w:widowControl w:val="0"/>
        <w:numPr>
          <w:ilvl w:val="0"/>
          <w:numId w:val="40"/>
        </w:numPr>
        <w:spacing w:after="0" w:line="276" w:lineRule="auto"/>
        <w:jc w:val="both"/>
      </w:pPr>
      <w:r w:rsidRPr="00BB7D9D">
        <w:t xml:space="preserve">potreba po dodatnih delih, spremembi del ali nepredvidenih delih, ki jih </w:t>
      </w:r>
      <w:r w:rsidR="009A67A5">
        <w:t>prodajalec</w:t>
      </w:r>
      <w:r w:rsidRPr="00BB7D9D">
        <w:t xml:space="preserve"> sam ne more izvesti;</w:t>
      </w:r>
    </w:p>
    <w:p w14:paraId="35BA8B47" w14:textId="75F3E98C" w:rsidR="008604C6" w:rsidRPr="00BB7D9D" w:rsidRDefault="008604C6" w:rsidP="003F52AE">
      <w:pPr>
        <w:pStyle w:val="Odstavekseznama"/>
        <w:widowControl w:val="0"/>
        <w:numPr>
          <w:ilvl w:val="0"/>
          <w:numId w:val="40"/>
        </w:numPr>
        <w:spacing w:after="0" w:line="276" w:lineRule="auto"/>
        <w:jc w:val="both"/>
      </w:pPr>
      <w:r w:rsidRPr="00BB7D9D">
        <w:t xml:space="preserve">specialna dela, za katera </w:t>
      </w:r>
      <w:r w:rsidR="009A67A5">
        <w:t>prodajalec</w:t>
      </w:r>
      <w:r w:rsidRPr="00BB7D9D">
        <w:t xml:space="preserve"> ni usposobljen in so nujna za izvedbo pogodbenih del;</w:t>
      </w:r>
    </w:p>
    <w:p w14:paraId="507DFA75" w14:textId="77777777" w:rsidR="008604C6" w:rsidRPr="00BB7D9D" w:rsidRDefault="008604C6" w:rsidP="003F52AE">
      <w:pPr>
        <w:pStyle w:val="Odstavekseznama"/>
        <w:widowControl w:val="0"/>
        <w:numPr>
          <w:ilvl w:val="0"/>
          <w:numId w:val="40"/>
        </w:numPr>
        <w:spacing w:after="0" w:line="276" w:lineRule="auto"/>
        <w:jc w:val="both"/>
      </w:pPr>
      <w:r w:rsidRPr="00BB7D9D">
        <w:lastRenderedPageBreak/>
        <w:t>časovne, organizacijske  ali  tehnične  okoliščine,  zaradi  katerih je  vključitev podizvajalca nujna, da se pogodbena dela izvedejo v obsegu, kvaliteti, ceni in v pogodbenem času.</w:t>
      </w:r>
    </w:p>
    <w:p w14:paraId="0BFE4847" w14:textId="77777777" w:rsidR="008604C6" w:rsidRDefault="008604C6" w:rsidP="008604C6">
      <w:pPr>
        <w:widowControl w:val="0"/>
        <w:spacing w:after="0" w:line="240" w:lineRule="auto"/>
        <w:jc w:val="both"/>
      </w:pPr>
    </w:p>
    <w:p w14:paraId="3527833E" w14:textId="04ACA01E" w:rsidR="008604C6" w:rsidRDefault="009A67A5" w:rsidP="008604C6">
      <w:pPr>
        <w:widowControl w:val="0"/>
        <w:spacing w:after="0" w:line="276" w:lineRule="auto"/>
        <w:jc w:val="both"/>
      </w:pPr>
      <w:r>
        <w:t>Prodajalec</w:t>
      </w:r>
      <w:r w:rsidR="008604C6" w:rsidRPr="00BB7D9D">
        <w:t xml:space="preserve"> za izvedbo del s strani svojih podizvajalcev odgovarja kot, da bi jih sam opravil in naročnikova odobritev podizvajalcev ne vpliva na njegovo obveznost za kvalitetno in pravočasno izvedbo pogodbenih del.</w:t>
      </w:r>
    </w:p>
    <w:p w14:paraId="7E66C991" w14:textId="77777777" w:rsidR="00947406" w:rsidRPr="00132EF7" w:rsidRDefault="00947406" w:rsidP="00B26FCF">
      <w:pPr>
        <w:tabs>
          <w:tab w:val="left" w:pos="6990"/>
        </w:tabs>
        <w:spacing w:after="0"/>
      </w:pPr>
    </w:p>
    <w:p w14:paraId="34D77FA0" w14:textId="77777777" w:rsidR="00947406" w:rsidRPr="00132EF7" w:rsidRDefault="00947406" w:rsidP="008604C6">
      <w:pPr>
        <w:keepNext/>
        <w:keepLines/>
        <w:widowControl w:val="0"/>
        <w:suppressAutoHyphens/>
        <w:rPr>
          <w:rFonts w:eastAsia="Arial Unicode MS"/>
          <w:kern w:val="1"/>
        </w:rPr>
      </w:pPr>
      <w:r w:rsidRPr="00132EF7">
        <w:rPr>
          <w:rFonts w:eastAsia="Arial Unicode MS"/>
          <w:kern w:val="1"/>
        </w:rPr>
        <w:t>PROTIKORUPCIJSKA KLAVZULA</w:t>
      </w:r>
    </w:p>
    <w:p w14:paraId="4A47F996" w14:textId="51715F28" w:rsidR="00947406" w:rsidRPr="008604C6" w:rsidRDefault="008604C6"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8604C6">
        <w:t>člen</w:t>
      </w:r>
    </w:p>
    <w:p w14:paraId="463ECEE0" w14:textId="77777777" w:rsidR="00947406" w:rsidRPr="00132EF7" w:rsidRDefault="00947406" w:rsidP="00947406">
      <w:r w:rsidRPr="00132EF7">
        <w:t>Ta okvirni sporazum</w:t>
      </w:r>
      <w:r>
        <w:t xml:space="preserve"> </w:t>
      </w:r>
      <w:r w:rsidRPr="00132EF7">
        <w:t>je ničen, če pri njem kdo v imenu ali na račun druge stranke pogodbe, predstavniku ali posredniku organa ali organizacije iz javnega sektorja obljubi, ponudi ali da kakšno nedovoljeno korist za:</w:t>
      </w:r>
    </w:p>
    <w:p w14:paraId="729349FA" w14:textId="77777777" w:rsidR="00947406" w:rsidRPr="00132EF7" w:rsidRDefault="00947406" w:rsidP="00947406">
      <w:pPr>
        <w:numPr>
          <w:ilvl w:val="0"/>
          <w:numId w:val="29"/>
        </w:numPr>
        <w:spacing w:after="0" w:line="276" w:lineRule="auto"/>
      </w:pPr>
      <w:r w:rsidRPr="00132EF7">
        <w:t>pridobitev posla ali</w:t>
      </w:r>
    </w:p>
    <w:p w14:paraId="1789FD86" w14:textId="77777777" w:rsidR="00947406" w:rsidRPr="00132EF7" w:rsidRDefault="00947406" w:rsidP="00947406">
      <w:pPr>
        <w:numPr>
          <w:ilvl w:val="0"/>
          <w:numId w:val="29"/>
        </w:numPr>
        <w:spacing w:after="0" w:line="276" w:lineRule="auto"/>
      </w:pPr>
      <w:r w:rsidRPr="00132EF7">
        <w:t>za sklenitev posla pod ugodnejšimi pogoji ali</w:t>
      </w:r>
    </w:p>
    <w:p w14:paraId="23CFC158" w14:textId="77777777" w:rsidR="00947406" w:rsidRPr="00132EF7" w:rsidRDefault="00947406" w:rsidP="00947406">
      <w:pPr>
        <w:numPr>
          <w:ilvl w:val="0"/>
          <w:numId w:val="29"/>
        </w:numPr>
        <w:tabs>
          <w:tab w:val="left" w:pos="426"/>
        </w:tabs>
        <w:spacing w:after="0" w:line="276" w:lineRule="auto"/>
      </w:pPr>
      <w:r w:rsidRPr="00132EF7">
        <w:t>za opustitev dolžnega nadzora nad izvajanjem pogodbenih obveznosti ali</w:t>
      </w:r>
    </w:p>
    <w:p w14:paraId="74390144" w14:textId="77777777" w:rsidR="00947406" w:rsidRPr="00132EF7" w:rsidRDefault="00947406" w:rsidP="00947406">
      <w:pPr>
        <w:numPr>
          <w:ilvl w:val="0"/>
          <w:numId w:val="29"/>
        </w:numPr>
        <w:spacing w:after="0" w:line="276" w:lineRule="auto"/>
        <w:rPr>
          <w:b/>
        </w:rPr>
      </w:pPr>
      <w:r w:rsidRPr="00132EF7">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F285AA" w14:textId="77777777" w:rsidR="00947406" w:rsidRDefault="00947406" w:rsidP="00B26FCF">
      <w:pPr>
        <w:spacing w:after="0"/>
      </w:pPr>
    </w:p>
    <w:p w14:paraId="0855A2D4" w14:textId="467C6D01" w:rsidR="00C14DF7" w:rsidRDefault="00C14DF7" w:rsidP="00C14DF7">
      <w:pPr>
        <w:spacing w:after="0" w:line="276" w:lineRule="auto"/>
        <w:jc w:val="both"/>
        <w:rPr>
          <w:rFonts w:cstheme="minorHAnsi"/>
        </w:rPr>
      </w:pPr>
      <w:r w:rsidRPr="00E3334F">
        <w:rPr>
          <w:rFonts w:cstheme="minorHAnsi"/>
        </w:rPr>
        <w:t>SPREMEMBA IN PRENEHANJE VELJAVNOSTI</w:t>
      </w:r>
      <w:r>
        <w:rPr>
          <w:rFonts w:cstheme="minorHAnsi"/>
        </w:rPr>
        <w:t xml:space="preserve"> </w:t>
      </w:r>
      <w:r w:rsidR="003F52AE">
        <w:rPr>
          <w:rFonts w:cstheme="minorHAnsi"/>
        </w:rPr>
        <w:t>OKVIRNEGA SPORAZUMA</w:t>
      </w:r>
    </w:p>
    <w:p w14:paraId="585443F4" w14:textId="77777777" w:rsidR="00C14DF7" w:rsidRDefault="00C14DF7" w:rsidP="00C14DF7">
      <w:pPr>
        <w:spacing w:after="0" w:line="276" w:lineRule="auto"/>
        <w:jc w:val="both"/>
      </w:pPr>
    </w:p>
    <w:p w14:paraId="33BFD689" w14:textId="77777777" w:rsidR="00C14DF7" w:rsidRPr="005A1395" w:rsidRDefault="00C14DF7"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5A1395">
        <w:t>člen</w:t>
      </w:r>
    </w:p>
    <w:p w14:paraId="61961903" w14:textId="77FF6982" w:rsidR="00C14DF7" w:rsidRPr="00546670" w:rsidRDefault="00C14DF7" w:rsidP="00C14DF7">
      <w:pPr>
        <w:spacing w:after="0" w:line="276" w:lineRule="auto"/>
        <w:jc w:val="both"/>
        <w:rPr>
          <w:rFonts w:cstheme="minorHAnsi"/>
        </w:rPr>
      </w:pPr>
      <w:r>
        <w:rPr>
          <w:rFonts w:cstheme="minorHAnsi"/>
        </w:rPr>
        <w:t xml:space="preserve">Okvirni sporazum </w:t>
      </w:r>
      <w:r w:rsidRPr="00546670">
        <w:rPr>
          <w:rFonts w:cstheme="minorHAnsi"/>
        </w:rPr>
        <w:t>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F51FBC5" w14:textId="412F0D2F" w:rsidR="00B26FCF" w:rsidRPr="00F832B5" w:rsidRDefault="00B26FCF" w:rsidP="00B26FCF">
      <w:pPr>
        <w:rPr>
          <w:rFonts w:eastAsia="Arial Unicode MS"/>
        </w:rPr>
      </w:pPr>
      <w:r w:rsidRPr="00FB5A34">
        <w:rPr>
          <w:rFonts w:cs="ArialMT"/>
        </w:rPr>
        <w:t>Za spremembo skrbnikov in pooblaščenih oseb iz te</w:t>
      </w:r>
      <w:r>
        <w:rPr>
          <w:rFonts w:cs="ArialMT"/>
        </w:rPr>
        <w:t>ga okvirnega sporazuma</w:t>
      </w:r>
      <w:r w:rsidRPr="00FB5A34">
        <w:rPr>
          <w:rFonts w:cs="ArialMT"/>
        </w:rPr>
        <w:t>, je dovolj pisno obvestilo ene stranke drugi stranki</w:t>
      </w:r>
      <w:r>
        <w:rPr>
          <w:rFonts w:cs="ArialMT"/>
        </w:rPr>
        <w:t>.</w:t>
      </w:r>
    </w:p>
    <w:p w14:paraId="74AF9756" w14:textId="77777777" w:rsidR="0038777B" w:rsidRPr="00546670" w:rsidRDefault="0038777B" w:rsidP="00C14DF7">
      <w:pPr>
        <w:tabs>
          <w:tab w:val="left" w:pos="426"/>
        </w:tabs>
        <w:overflowPunct w:val="0"/>
        <w:autoSpaceDE w:val="0"/>
        <w:autoSpaceDN w:val="0"/>
        <w:adjustRightInd w:val="0"/>
        <w:spacing w:after="0" w:line="276" w:lineRule="auto"/>
        <w:jc w:val="both"/>
        <w:textAlignment w:val="baseline"/>
        <w:rPr>
          <w:rFonts w:cstheme="minorHAnsi"/>
        </w:rPr>
      </w:pPr>
    </w:p>
    <w:p w14:paraId="033923FC" w14:textId="77777777" w:rsidR="00C14DF7" w:rsidRPr="00C14DF7" w:rsidRDefault="00C14DF7"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C14DF7">
        <w:t>člen</w:t>
      </w:r>
    </w:p>
    <w:p w14:paraId="422627CE" w14:textId="5607AD18" w:rsidR="00C14DF7" w:rsidRPr="00546670" w:rsidRDefault="00C14DF7" w:rsidP="00C14DF7">
      <w:pPr>
        <w:widowControl w:val="0"/>
        <w:tabs>
          <w:tab w:val="left" w:pos="-1440"/>
        </w:tabs>
        <w:overflowPunct w:val="0"/>
        <w:autoSpaceDE w:val="0"/>
        <w:autoSpaceDN w:val="0"/>
        <w:adjustRightInd w:val="0"/>
        <w:spacing w:after="0" w:line="276" w:lineRule="auto"/>
        <w:jc w:val="both"/>
        <w:textAlignment w:val="baseline"/>
        <w:rPr>
          <w:rFonts w:eastAsia="Times New Roman" w:cstheme="minorHAnsi"/>
          <w:bCs/>
          <w:noProof/>
          <w:lang w:val="de-DE"/>
        </w:rPr>
      </w:pPr>
      <w:r w:rsidRPr="00546670">
        <w:rPr>
          <w:rFonts w:eastAsia="Times New Roman" w:cstheme="minorHAnsi"/>
          <w:bCs/>
          <w:noProof/>
          <w:lang w:val="de-DE"/>
        </w:rPr>
        <w:t>Naročnik bo vse pripombe v zvezi z izvrševanjem te</w:t>
      </w:r>
      <w:r>
        <w:rPr>
          <w:rFonts w:eastAsia="Times New Roman" w:cstheme="minorHAnsi"/>
          <w:bCs/>
          <w:noProof/>
          <w:lang w:val="de-DE"/>
        </w:rPr>
        <w:t>ga okvirnega sporazuma</w:t>
      </w:r>
      <w:r w:rsidRPr="00546670">
        <w:rPr>
          <w:rFonts w:eastAsia="Times New Roman" w:cstheme="minorHAnsi"/>
          <w:bCs/>
          <w:noProof/>
          <w:lang w:val="de-DE"/>
        </w:rPr>
        <w:t xml:space="preserve"> sporočal </w:t>
      </w:r>
      <w:r w:rsidR="000F4958">
        <w:rPr>
          <w:rFonts w:eastAsia="Times New Roman" w:cstheme="minorHAnsi"/>
          <w:bCs/>
          <w:noProof/>
          <w:lang w:val="de-DE"/>
        </w:rPr>
        <w:t>prodajalcu</w:t>
      </w:r>
      <w:r w:rsidRPr="00546670">
        <w:rPr>
          <w:rFonts w:eastAsia="Times New Roman" w:cstheme="minorHAnsi"/>
          <w:bCs/>
          <w:noProof/>
          <w:lang w:val="de-DE"/>
        </w:rPr>
        <w:t xml:space="preserve"> v pisni obliki. V kolikor dobavitelj pri naslednjih dobavah ne upošteva upravičenih pripomb naročnika, lahko naročnik odstopi od s</w:t>
      </w:r>
      <w:r>
        <w:rPr>
          <w:rFonts w:eastAsia="Times New Roman" w:cstheme="minorHAnsi"/>
          <w:bCs/>
          <w:noProof/>
          <w:lang w:val="de-DE"/>
        </w:rPr>
        <w:t>pogodbe</w:t>
      </w:r>
      <w:r w:rsidRPr="00546670">
        <w:rPr>
          <w:rFonts w:eastAsia="Times New Roman" w:cstheme="minorHAnsi"/>
          <w:bCs/>
          <w:noProof/>
          <w:lang w:val="de-DE"/>
        </w:rPr>
        <w:t xml:space="preserve">. </w:t>
      </w:r>
    </w:p>
    <w:p w14:paraId="4CD1D896" w14:textId="77777777" w:rsidR="00C14DF7" w:rsidRPr="00546670" w:rsidRDefault="00C14DF7" w:rsidP="00C14DF7">
      <w:pPr>
        <w:widowControl w:val="0"/>
        <w:tabs>
          <w:tab w:val="left" w:pos="-1440"/>
        </w:tabs>
        <w:overflowPunct w:val="0"/>
        <w:autoSpaceDE w:val="0"/>
        <w:autoSpaceDN w:val="0"/>
        <w:adjustRightInd w:val="0"/>
        <w:spacing w:after="0" w:line="276" w:lineRule="auto"/>
        <w:jc w:val="both"/>
        <w:textAlignment w:val="baseline"/>
        <w:rPr>
          <w:rFonts w:eastAsia="Times New Roman" w:cstheme="minorHAnsi"/>
          <w:bCs/>
          <w:noProof/>
          <w:lang w:val="de-DE"/>
        </w:rPr>
      </w:pPr>
      <w:r w:rsidRPr="00546670">
        <w:rPr>
          <w:rFonts w:eastAsia="Times New Roman" w:cstheme="minorHAnsi"/>
          <w:bCs/>
          <w:noProof/>
          <w:lang w:val="de-DE"/>
        </w:rPr>
        <w:t>Kot kršitev te</w:t>
      </w:r>
      <w:r>
        <w:rPr>
          <w:rFonts w:eastAsia="Times New Roman" w:cstheme="minorHAnsi"/>
          <w:bCs/>
          <w:noProof/>
          <w:lang w:val="de-DE"/>
        </w:rPr>
        <w:t xml:space="preserve"> pogodbe </w:t>
      </w:r>
      <w:r w:rsidRPr="00546670">
        <w:rPr>
          <w:rFonts w:eastAsia="Times New Roman" w:cstheme="minorHAnsi"/>
          <w:bCs/>
          <w:noProof/>
          <w:lang w:val="de-DE"/>
        </w:rPr>
        <w:t>se štejejo zlasti naslednje kršitve (našteto primeroma, a ne izključno):</w:t>
      </w:r>
    </w:p>
    <w:p w14:paraId="296EDFAA" w14:textId="0C494264" w:rsidR="00C14DF7" w:rsidRPr="00546670"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546670">
        <w:rPr>
          <w:rFonts w:eastAsia="Times New Roman" w:cstheme="minorHAnsi"/>
          <w:bCs/>
          <w:noProof/>
          <w:lang w:val="de-DE"/>
        </w:rPr>
        <w:t xml:space="preserve">če </w:t>
      </w:r>
      <w:r w:rsidR="001E3737">
        <w:rPr>
          <w:rFonts w:eastAsia="Times New Roman" w:cstheme="minorHAnsi"/>
          <w:bCs/>
          <w:noProof/>
          <w:lang w:val="de-DE"/>
        </w:rPr>
        <w:t>prodajalec</w:t>
      </w:r>
      <w:r w:rsidRPr="00546670">
        <w:rPr>
          <w:rFonts w:eastAsia="Times New Roman" w:cstheme="minorHAnsi"/>
          <w:bCs/>
          <w:noProof/>
          <w:lang w:val="de-DE"/>
        </w:rPr>
        <w:t xml:space="preserve"> preneha z dobavami;</w:t>
      </w:r>
    </w:p>
    <w:p w14:paraId="1D874930" w14:textId="1729156D" w:rsidR="00C14DF7" w:rsidRPr="00546670"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546670">
        <w:rPr>
          <w:rFonts w:eastAsia="Times New Roman" w:cstheme="minorHAnsi"/>
          <w:bCs/>
          <w:noProof/>
          <w:lang w:val="de-DE"/>
        </w:rPr>
        <w:t xml:space="preserve">če </w:t>
      </w:r>
      <w:r w:rsidR="001E3737">
        <w:rPr>
          <w:rFonts w:eastAsia="Times New Roman" w:cstheme="minorHAnsi"/>
          <w:bCs/>
          <w:noProof/>
          <w:lang w:val="de-DE"/>
        </w:rPr>
        <w:t>prodajalec</w:t>
      </w:r>
      <w:r w:rsidRPr="00546670">
        <w:rPr>
          <w:rFonts w:eastAsia="Times New Roman" w:cstheme="minorHAnsi"/>
          <w:bCs/>
          <w:noProof/>
          <w:lang w:val="de-DE"/>
        </w:rPr>
        <w:t xml:space="preserve"> ne dobavi blaga določenega dne, ob določeni uri, pa kljub pisnemu opozorilu ne upošteva reklamacij naročnika;</w:t>
      </w:r>
    </w:p>
    <w:p w14:paraId="6A0F7467" w14:textId="77777777" w:rsidR="00C14DF7" w:rsidRPr="00546670"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546670">
        <w:rPr>
          <w:rFonts w:eastAsia="Times New Roman" w:cstheme="minorHAnsi"/>
          <w:bCs/>
          <w:noProof/>
          <w:lang w:val="de-DE"/>
        </w:rPr>
        <w:t>če dobavi nekvalitetno blago, neustrezne vrste, teže ali pakiranja, pa ga na zahtevo naročnika ne zamenja;</w:t>
      </w:r>
    </w:p>
    <w:p w14:paraId="6DF17592" w14:textId="7F29B544" w:rsidR="00C14DF7" w:rsidRPr="00546670" w:rsidRDefault="00C14DF7" w:rsidP="003F52AE">
      <w:pPr>
        <w:numPr>
          <w:ilvl w:val="1"/>
          <w:numId w:val="46"/>
        </w:numPr>
        <w:spacing w:after="0" w:line="276" w:lineRule="auto"/>
        <w:ind w:left="870"/>
        <w:contextualSpacing/>
        <w:jc w:val="both"/>
        <w:rPr>
          <w:rFonts w:cstheme="minorHAnsi"/>
        </w:rPr>
      </w:pPr>
      <w:r w:rsidRPr="00546670">
        <w:rPr>
          <w:rFonts w:cstheme="minorHAnsi"/>
        </w:rPr>
        <w:t xml:space="preserve">če </w:t>
      </w:r>
      <w:r w:rsidR="001E3737">
        <w:rPr>
          <w:rFonts w:cstheme="minorHAnsi"/>
        </w:rPr>
        <w:t>prodajalec</w:t>
      </w:r>
      <w:r w:rsidRPr="00546670">
        <w:rPr>
          <w:rFonts w:cstheme="minorHAnsi"/>
        </w:rPr>
        <w:t xml:space="preserve"> krši določila te</w:t>
      </w:r>
      <w:r>
        <w:rPr>
          <w:rFonts w:cstheme="minorHAnsi"/>
        </w:rPr>
        <w:t xml:space="preserve"> pogodbe</w:t>
      </w:r>
      <w:r w:rsidRPr="00546670">
        <w:rPr>
          <w:rFonts w:cstheme="minorHAnsi"/>
        </w:rPr>
        <w:t xml:space="preserve">; </w:t>
      </w:r>
    </w:p>
    <w:p w14:paraId="6338604B" w14:textId="7EEBAA97" w:rsidR="00C14DF7" w:rsidRPr="00546670" w:rsidRDefault="00C14DF7" w:rsidP="003F52AE">
      <w:pPr>
        <w:numPr>
          <w:ilvl w:val="1"/>
          <w:numId w:val="46"/>
        </w:numPr>
        <w:spacing w:after="0" w:line="276" w:lineRule="auto"/>
        <w:ind w:left="870"/>
        <w:contextualSpacing/>
        <w:jc w:val="both"/>
        <w:rPr>
          <w:rFonts w:cstheme="minorHAnsi"/>
        </w:rPr>
      </w:pPr>
      <w:r w:rsidRPr="00546670">
        <w:rPr>
          <w:rFonts w:cstheme="minorHAnsi"/>
        </w:rPr>
        <w:t xml:space="preserve">če </w:t>
      </w:r>
      <w:r w:rsidR="001E3737">
        <w:rPr>
          <w:rFonts w:cstheme="minorHAnsi"/>
        </w:rPr>
        <w:t>prodajalec</w:t>
      </w:r>
      <w:r w:rsidRPr="00546670">
        <w:rPr>
          <w:rFonts w:cstheme="minorHAnsi"/>
        </w:rPr>
        <w:t xml:space="preserve"> neutemeljeno poveča ceno blaga</w:t>
      </w:r>
      <w:r>
        <w:rPr>
          <w:rFonts w:cstheme="minorHAnsi"/>
        </w:rPr>
        <w:t>;</w:t>
      </w:r>
    </w:p>
    <w:p w14:paraId="04D2F9A3" w14:textId="28CF148F" w:rsidR="00C14DF7" w:rsidRPr="00546670"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546670">
        <w:rPr>
          <w:rFonts w:eastAsia="Times New Roman" w:cstheme="minorHAnsi"/>
          <w:bCs/>
          <w:noProof/>
          <w:lang w:val="de-DE"/>
        </w:rPr>
        <w:t xml:space="preserve">če bo </w:t>
      </w:r>
      <w:r w:rsidR="001E3737">
        <w:rPr>
          <w:rFonts w:eastAsia="Times New Roman" w:cstheme="minorHAnsi"/>
          <w:bCs/>
          <w:noProof/>
          <w:lang w:val="de-DE"/>
        </w:rPr>
        <w:t>prodajalec</w:t>
      </w:r>
      <w:r w:rsidRPr="00546670">
        <w:rPr>
          <w:rFonts w:eastAsia="Times New Roman" w:cstheme="minorHAnsi"/>
          <w:bCs/>
          <w:noProof/>
          <w:lang w:val="de-DE"/>
        </w:rPr>
        <w:t xml:space="preserve"> naročniku dobavljal blago v nasprotju z določili </w:t>
      </w:r>
      <w:r>
        <w:rPr>
          <w:rFonts w:eastAsia="Times New Roman" w:cstheme="minorHAnsi"/>
          <w:bCs/>
          <w:noProof/>
          <w:lang w:val="de-DE"/>
        </w:rPr>
        <w:t>okvirnega sporazuma;</w:t>
      </w:r>
      <w:r w:rsidRPr="00546670">
        <w:rPr>
          <w:rFonts w:eastAsia="Times New Roman" w:cstheme="minorHAnsi"/>
          <w:bCs/>
          <w:noProof/>
          <w:lang w:val="de-DE"/>
        </w:rPr>
        <w:t xml:space="preserve"> </w:t>
      </w:r>
    </w:p>
    <w:p w14:paraId="045F932A" w14:textId="2F8E619F" w:rsidR="00C14DF7"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546670">
        <w:rPr>
          <w:rFonts w:eastAsia="Times New Roman" w:cstheme="minorHAnsi"/>
          <w:bCs/>
          <w:noProof/>
          <w:lang w:val="de-DE"/>
        </w:rPr>
        <w:lastRenderedPageBreak/>
        <w:t xml:space="preserve">če </w:t>
      </w:r>
      <w:r w:rsidR="001E3737">
        <w:rPr>
          <w:rFonts w:eastAsia="Times New Roman" w:cstheme="minorHAnsi"/>
          <w:bCs/>
          <w:noProof/>
          <w:lang w:val="de-DE"/>
        </w:rPr>
        <w:t>prodajalec</w:t>
      </w:r>
      <w:r w:rsidRPr="00546670">
        <w:rPr>
          <w:rFonts w:eastAsia="Times New Roman" w:cstheme="minorHAnsi"/>
          <w:bCs/>
          <w:noProof/>
          <w:lang w:val="de-DE"/>
        </w:rPr>
        <w:t xml:space="preserve"> ne upošteva reklamacij glede kakovosti, vrste, količine dobav</w:t>
      </w:r>
      <w:r>
        <w:rPr>
          <w:rFonts w:eastAsia="Times New Roman" w:cstheme="minorHAnsi"/>
          <w:bCs/>
          <w:noProof/>
          <w:lang w:val="de-DE"/>
        </w:rPr>
        <w:t>;</w:t>
      </w:r>
    </w:p>
    <w:p w14:paraId="2CBF9445" w14:textId="28AA57AF" w:rsidR="00C14DF7" w:rsidRPr="00C14DF7"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C14DF7">
        <w:rPr>
          <w:rFonts w:eastAsia="Times New Roman" w:cstheme="minorHAnsi"/>
          <w:bCs/>
          <w:noProof/>
          <w:lang w:val="de-DE"/>
        </w:rPr>
        <w:t>č</w:t>
      </w:r>
      <w:r w:rsidRPr="00C14DF7">
        <w:t xml:space="preserve">e </w:t>
      </w:r>
      <w:r w:rsidR="001E3737">
        <w:t>prodajalec</w:t>
      </w:r>
      <w:r w:rsidRPr="00C14DF7">
        <w:t xml:space="preserve"> ne reši reklamacije v odzivnem času, ki je opredeljen v tem okvirnem sporazumu.</w:t>
      </w:r>
    </w:p>
    <w:p w14:paraId="6C6FA4C8" w14:textId="77777777" w:rsidR="009A67A5" w:rsidRDefault="009A67A5" w:rsidP="00C14D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76" w:lineRule="auto"/>
        <w:jc w:val="both"/>
        <w:rPr>
          <w:rFonts w:eastAsia="Arial Unicode MS" w:cstheme="minorHAnsi"/>
        </w:rPr>
      </w:pPr>
    </w:p>
    <w:p w14:paraId="4CA7DB6E" w14:textId="542EF643" w:rsidR="00C14DF7" w:rsidRPr="00F05CCE" w:rsidRDefault="00C14DF7" w:rsidP="00C14D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76" w:lineRule="auto"/>
        <w:jc w:val="both"/>
        <w:rPr>
          <w:rFonts w:cstheme="minorHAnsi"/>
        </w:rPr>
      </w:pPr>
      <w:r w:rsidRPr="00546670">
        <w:rPr>
          <w:rFonts w:eastAsia="Arial Unicode MS" w:cstheme="minorHAnsi"/>
        </w:rPr>
        <w:t xml:space="preserve">V </w:t>
      </w:r>
      <w:r w:rsidR="00F05CCE">
        <w:rPr>
          <w:rFonts w:eastAsia="Arial Unicode MS" w:cstheme="minorHAnsi"/>
        </w:rPr>
        <w:t>navedenih primerih</w:t>
      </w:r>
      <w:r w:rsidRPr="00546670">
        <w:rPr>
          <w:rFonts w:eastAsia="Arial Unicode MS" w:cstheme="minorHAnsi"/>
        </w:rPr>
        <w:t xml:space="preserve"> naročnik </w:t>
      </w:r>
      <w:r>
        <w:rPr>
          <w:rFonts w:eastAsia="Arial Unicode MS" w:cstheme="minorHAnsi"/>
        </w:rPr>
        <w:t xml:space="preserve">lahko </w:t>
      </w:r>
      <w:r w:rsidRPr="00546670">
        <w:rPr>
          <w:rFonts w:eastAsia="Arial Unicode MS" w:cstheme="minorHAnsi"/>
        </w:rPr>
        <w:t xml:space="preserve">razdre </w:t>
      </w:r>
      <w:r>
        <w:rPr>
          <w:rFonts w:eastAsia="Arial Unicode MS" w:cstheme="minorHAnsi"/>
        </w:rPr>
        <w:t>okvirni sporazum</w:t>
      </w:r>
      <w:r w:rsidRPr="00546670">
        <w:rPr>
          <w:rFonts w:eastAsia="Arial Unicode MS" w:cstheme="minorHAnsi"/>
        </w:rPr>
        <w:t xml:space="preserve">, unovči zavarovanje za dobro izvedbo pogodbenih obveznosti v celoti in/ali zahteva odškodnino. </w:t>
      </w:r>
      <w:r w:rsidRPr="00546670">
        <w:rPr>
          <w:rFonts w:cstheme="minorHAnsi"/>
        </w:rPr>
        <w:t xml:space="preserve">Naročnik obvesti </w:t>
      </w:r>
      <w:r w:rsidR="001E3737">
        <w:rPr>
          <w:rFonts w:cstheme="minorHAnsi"/>
        </w:rPr>
        <w:t>prodajalca</w:t>
      </w:r>
      <w:r w:rsidRPr="00546670">
        <w:rPr>
          <w:rFonts w:cstheme="minorHAnsi"/>
        </w:rPr>
        <w:t xml:space="preserve"> o kršitvah in odstopu pisno, priporočeno s povratnico. Sporazum preneha veljati takoj po prejemu pisne odpovedi. </w:t>
      </w:r>
      <w:r w:rsidR="003F52AE">
        <w:rPr>
          <w:rFonts w:cstheme="minorHAnsi"/>
        </w:rPr>
        <w:t xml:space="preserve">Naročnik lahko odpove okvirni sporazum </w:t>
      </w:r>
      <w:r w:rsidR="003F52AE" w:rsidRPr="00F05CCE">
        <w:rPr>
          <w:rFonts w:cstheme="minorHAnsi"/>
        </w:rPr>
        <w:t>tudi v</w:t>
      </w:r>
      <w:r w:rsidR="003F52AE" w:rsidRPr="00F05CCE">
        <w:t xml:space="preserve"> primerih določenih v 96. členu ZJN-3. </w:t>
      </w:r>
      <w:r w:rsidR="003F52AE" w:rsidRPr="00F05CCE">
        <w:rPr>
          <w:rFonts w:cstheme="minorHAnsi"/>
        </w:rPr>
        <w:t>Sporazum preneha veljati takoj po prejemu pisne odpovedi.</w:t>
      </w:r>
    </w:p>
    <w:p w14:paraId="51167C34" w14:textId="77777777" w:rsidR="00C14DF7" w:rsidRPr="00546670" w:rsidRDefault="00C14DF7" w:rsidP="00C14DF7">
      <w:pPr>
        <w:autoSpaceDE w:val="0"/>
        <w:autoSpaceDN w:val="0"/>
        <w:adjustRightInd w:val="0"/>
        <w:spacing w:after="0" w:line="276" w:lineRule="auto"/>
        <w:rPr>
          <w:rFonts w:cstheme="minorHAnsi"/>
        </w:rPr>
      </w:pPr>
    </w:p>
    <w:p w14:paraId="66A7BF30" w14:textId="103837AC" w:rsidR="00C14DF7" w:rsidRPr="00546670" w:rsidRDefault="00C14DF7" w:rsidP="00C14DF7">
      <w:pPr>
        <w:autoSpaceDE w:val="0"/>
        <w:autoSpaceDN w:val="0"/>
        <w:adjustRightInd w:val="0"/>
        <w:spacing w:after="0" w:line="276" w:lineRule="auto"/>
        <w:rPr>
          <w:rFonts w:cstheme="minorHAnsi"/>
        </w:rPr>
      </w:pPr>
      <w:r w:rsidRPr="00546670">
        <w:rPr>
          <w:rFonts w:cstheme="minorHAnsi"/>
        </w:rPr>
        <w:t xml:space="preserve">Naročnik lahko </w:t>
      </w:r>
      <w:r>
        <w:rPr>
          <w:rFonts w:cstheme="minorHAnsi"/>
        </w:rPr>
        <w:t>okvirni sporazum</w:t>
      </w:r>
      <w:r w:rsidRPr="00546670">
        <w:rPr>
          <w:rFonts w:cstheme="minorHAnsi"/>
        </w:rPr>
        <w:t xml:space="preserve"> odpove tudi iz naslednjih razlogov:</w:t>
      </w:r>
    </w:p>
    <w:p w14:paraId="4C5E8EA5" w14:textId="77777777" w:rsidR="00C14DF7" w:rsidRDefault="00C14DF7" w:rsidP="003F52AE">
      <w:pPr>
        <w:numPr>
          <w:ilvl w:val="0"/>
          <w:numId w:val="44"/>
        </w:numPr>
        <w:spacing w:after="0" w:line="276" w:lineRule="auto"/>
        <w:jc w:val="both"/>
        <w:rPr>
          <w:rFonts w:cstheme="minorHAnsi"/>
        </w:rPr>
      </w:pPr>
      <w:r w:rsidRPr="00546670">
        <w:rPr>
          <w:rFonts w:cstheme="minorHAnsi"/>
        </w:rPr>
        <w:t>uveljavljenega finančnega zavarovanja za dobro izvedbo pogodbenih obveznosti</w:t>
      </w:r>
      <w:r>
        <w:rPr>
          <w:rFonts w:cstheme="minorHAnsi"/>
        </w:rPr>
        <w:t>,</w:t>
      </w:r>
    </w:p>
    <w:p w14:paraId="23F10162" w14:textId="385ABF46" w:rsidR="00C14DF7" w:rsidRPr="00F05CCE" w:rsidRDefault="00C14DF7" w:rsidP="003F52AE">
      <w:pPr>
        <w:numPr>
          <w:ilvl w:val="0"/>
          <w:numId w:val="44"/>
        </w:numPr>
        <w:spacing w:after="0" w:line="276" w:lineRule="auto"/>
        <w:jc w:val="both"/>
        <w:rPr>
          <w:rFonts w:cstheme="minorHAnsi"/>
        </w:rPr>
      </w:pPr>
      <w:r w:rsidRPr="00C14DF7">
        <w:t>če naročnik za tekoče leto nima zagotovljenih finančnih sredstev,</w:t>
      </w:r>
    </w:p>
    <w:p w14:paraId="1716F9A3" w14:textId="0D7670D9" w:rsidR="00F05CCE" w:rsidRPr="00C14DF7" w:rsidRDefault="00F05CCE" w:rsidP="003F52AE">
      <w:pPr>
        <w:numPr>
          <w:ilvl w:val="0"/>
          <w:numId w:val="44"/>
        </w:numPr>
        <w:spacing w:after="0" w:line="276" w:lineRule="auto"/>
        <w:jc w:val="both"/>
        <w:rPr>
          <w:rFonts w:cstheme="minorHAnsi"/>
        </w:rPr>
      </w:pPr>
      <w:r w:rsidRPr="003939FF">
        <w:t>zaradi dosežka maksimalne višine pogodbene kazni</w:t>
      </w:r>
      <w:r>
        <w:t>,</w:t>
      </w:r>
    </w:p>
    <w:p w14:paraId="62933398" w14:textId="29F2AB45" w:rsidR="00C14DF7" w:rsidRDefault="00C14DF7" w:rsidP="003F52AE">
      <w:pPr>
        <w:numPr>
          <w:ilvl w:val="0"/>
          <w:numId w:val="44"/>
        </w:numPr>
        <w:autoSpaceDE w:val="0"/>
        <w:autoSpaceDN w:val="0"/>
        <w:adjustRightInd w:val="0"/>
        <w:spacing w:after="0" w:line="276" w:lineRule="auto"/>
        <w:jc w:val="both"/>
        <w:rPr>
          <w:rFonts w:cstheme="minorHAnsi"/>
        </w:rPr>
      </w:pPr>
      <w:r w:rsidRPr="00C14DF7">
        <w:rPr>
          <w:rFonts w:cstheme="minorHAnsi"/>
        </w:rPr>
        <w:t>če naročnik ali njegov pooblaščenec izvede novo javno naročilo z istovrstnega področja.</w:t>
      </w:r>
    </w:p>
    <w:p w14:paraId="5DA12F9C" w14:textId="77777777" w:rsidR="001E3737" w:rsidRPr="00C14DF7" w:rsidRDefault="001E3737" w:rsidP="001E3737">
      <w:pPr>
        <w:autoSpaceDE w:val="0"/>
        <w:autoSpaceDN w:val="0"/>
        <w:adjustRightInd w:val="0"/>
        <w:spacing w:after="0" w:line="276" w:lineRule="auto"/>
        <w:ind w:left="360"/>
        <w:jc w:val="both"/>
        <w:rPr>
          <w:rFonts w:cstheme="minorHAnsi"/>
        </w:rPr>
      </w:pPr>
    </w:p>
    <w:p w14:paraId="442F3E63" w14:textId="77777777" w:rsidR="00C14DF7" w:rsidRPr="00546670" w:rsidRDefault="00C14DF7" w:rsidP="00C14DF7">
      <w:pPr>
        <w:autoSpaceDE w:val="0"/>
        <w:autoSpaceDN w:val="0"/>
        <w:adjustRightInd w:val="0"/>
        <w:spacing w:after="0" w:line="276" w:lineRule="auto"/>
        <w:rPr>
          <w:rFonts w:cstheme="minorHAnsi"/>
        </w:rPr>
      </w:pPr>
      <w:r w:rsidRPr="00546670">
        <w:rPr>
          <w:rFonts w:cstheme="minorHAnsi"/>
        </w:rPr>
        <w:t>Odpovedni rok znaša 30 dni od uradnega prejema pisne odpovedi s strani naročnika.</w:t>
      </w:r>
    </w:p>
    <w:p w14:paraId="11971852" w14:textId="77777777" w:rsidR="00C14DF7" w:rsidRPr="00546670" w:rsidRDefault="00C14DF7" w:rsidP="00C14DF7">
      <w:pPr>
        <w:widowControl w:val="0"/>
        <w:suppressAutoHyphens/>
        <w:spacing w:after="0" w:line="276" w:lineRule="auto"/>
        <w:jc w:val="both"/>
        <w:rPr>
          <w:rFonts w:eastAsia="Lucida Sans Unicode" w:cstheme="minorHAnsi"/>
          <w:kern w:val="1"/>
          <w:lang w:eastAsia="zh-CN" w:bidi="hi-IN"/>
        </w:rPr>
      </w:pPr>
    </w:p>
    <w:p w14:paraId="6EAAF102" w14:textId="77777777" w:rsidR="00C14DF7" w:rsidRPr="00C14DF7" w:rsidRDefault="00C14DF7"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C14DF7">
        <w:t>člen</w:t>
      </w:r>
    </w:p>
    <w:p w14:paraId="189F89D4" w14:textId="77777777" w:rsidR="0064305C" w:rsidRPr="0064305C" w:rsidRDefault="0064305C" w:rsidP="0064305C">
      <w:pPr>
        <w:spacing w:after="3" w:line="276" w:lineRule="auto"/>
        <w:ind w:left="16" w:right="55" w:hanging="10"/>
        <w:jc w:val="both"/>
        <w:rPr>
          <w:rFonts w:eastAsia="Garamond" w:cs="Garamond"/>
          <w:color w:val="000000"/>
        </w:rPr>
      </w:pPr>
      <w:r w:rsidRPr="0064305C">
        <w:rPr>
          <w:rFonts w:eastAsia="Garamond" w:cs="Garamond"/>
          <w:color w:val="000000"/>
        </w:rPr>
        <w:t>Pogodba je sklenjena pod razveznim pogojem, ki se uresniči, če je naročnik seznanjen, da je:</w:t>
      </w:r>
    </w:p>
    <w:p w14:paraId="3B774B34" w14:textId="77777777" w:rsidR="0064305C" w:rsidRPr="0064305C" w:rsidRDefault="0064305C" w:rsidP="0064305C">
      <w:pPr>
        <w:pStyle w:val="Odstavekseznama"/>
        <w:numPr>
          <w:ilvl w:val="0"/>
          <w:numId w:val="49"/>
        </w:numPr>
        <w:spacing w:after="3" w:line="276" w:lineRule="auto"/>
        <w:ind w:right="55"/>
        <w:jc w:val="both"/>
        <w:rPr>
          <w:rFonts w:eastAsia="Garamond" w:cs="Garamond"/>
          <w:color w:val="000000"/>
        </w:rPr>
      </w:pPr>
      <w:r w:rsidRPr="0064305C">
        <w:rPr>
          <w:rFonts w:eastAsia="Garamond" w:cs="Garamond"/>
          <w:color w:val="000000"/>
        </w:rPr>
        <w:t>sodišče s pravnomočno odločitvijo ugotovilo kršitev obveznosti iz drugega odstavka 3. člena ZJN-3 s strani izvajalca okvirnega sporazuma o izvedbi javnega naročila ali njegovega podizvajalca;</w:t>
      </w:r>
    </w:p>
    <w:p w14:paraId="6A8CE4C7" w14:textId="77777777" w:rsidR="0064305C" w:rsidRPr="0064305C" w:rsidRDefault="0064305C" w:rsidP="0064305C">
      <w:pPr>
        <w:pStyle w:val="Odstavekseznama"/>
        <w:numPr>
          <w:ilvl w:val="0"/>
          <w:numId w:val="49"/>
        </w:numPr>
        <w:spacing w:after="3" w:line="276" w:lineRule="auto"/>
        <w:ind w:right="55"/>
        <w:jc w:val="both"/>
        <w:rPr>
          <w:rFonts w:eastAsia="Garamond" w:cs="Garamond"/>
          <w:color w:val="000000"/>
        </w:rPr>
      </w:pPr>
      <w:r w:rsidRPr="0064305C">
        <w:rPr>
          <w:rFonts w:eastAsia="Garamond" w:cs="Garamond"/>
          <w:color w:val="000000"/>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A318CCC" w14:textId="77777777" w:rsidR="0064305C" w:rsidRPr="0064305C" w:rsidRDefault="0064305C" w:rsidP="0064305C">
      <w:pPr>
        <w:spacing w:after="3" w:line="276" w:lineRule="auto"/>
        <w:ind w:left="16" w:right="55" w:hanging="10"/>
        <w:jc w:val="both"/>
        <w:rPr>
          <w:rFonts w:eastAsia="Garamond" w:cs="Garamond"/>
          <w:color w:val="000000"/>
        </w:rPr>
      </w:pPr>
      <w:r w:rsidRPr="0064305C">
        <w:rPr>
          <w:rFonts w:eastAsia="Garamond" w:cs="Garamond"/>
          <w:color w:val="000000"/>
        </w:rPr>
        <w:t xml:space="preserve">V primeru seznanitve s kršitvijo, naročnik o tem obvesti izvajalca v desetih dneh in ravna skladno s tretjo alinejo četrtega odstavka 67. člen ZJN-3. </w:t>
      </w:r>
    </w:p>
    <w:p w14:paraId="19F3342C" w14:textId="77777777" w:rsidR="0064305C" w:rsidRPr="0064305C" w:rsidRDefault="0064305C" w:rsidP="0064305C">
      <w:pPr>
        <w:spacing w:after="3" w:line="276" w:lineRule="auto"/>
        <w:ind w:left="16" w:right="55" w:hanging="10"/>
        <w:jc w:val="both"/>
        <w:rPr>
          <w:rFonts w:eastAsia="Garamond" w:cs="Garamond"/>
          <w:color w:val="000000"/>
        </w:rPr>
      </w:pPr>
      <w:r w:rsidRPr="0064305C">
        <w:rPr>
          <w:rFonts w:eastAsia="Garamond" w:cs="Garamond"/>
          <w:color w:val="000000"/>
        </w:rPr>
        <w:t>Razvezni pogoj se uresniči pod pogojem, da je od seznanitve naročnika s kršitvijo in do izteka veljavnosti pogodbe še najmanj šest mesecev.</w:t>
      </w:r>
    </w:p>
    <w:p w14:paraId="22252918" w14:textId="77777777" w:rsidR="0064305C" w:rsidRPr="0064305C" w:rsidRDefault="0064305C" w:rsidP="0064305C">
      <w:pPr>
        <w:spacing w:after="3" w:line="276" w:lineRule="auto"/>
        <w:ind w:left="16" w:right="55" w:hanging="10"/>
        <w:jc w:val="both"/>
        <w:rPr>
          <w:rFonts w:eastAsia="Garamond" w:cs="Garamond"/>
          <w:color w:val="000000"/>
        </w:rPr>
      </w:pPr>
      <w:r w:rsidRPr="0064305C">
        <w:rPr>
          <w:rFonts w:eastAsia="Garamond" w:cs="Garamond"/>
          <w:color w:val="000000"/>
        </w:rPr>
        <w:t>V primeru izpolnitve razveznega pogoja se šteje, da pogodba razvezana z dnem sklenitve nove pogodbe o izvedbi javnega naročila za predmetno naročilo.</w:t>
      </w:r>
    </w:p>
    <w:p w14:paraId="06A63E89" w14:textId="77777777" w:rsidR="0064305C" w:rsidRPr="0064305C" w:rsidRDefault="0064305C" w:rsidP="0064305C">
      <w:pPr>
        <w:spacing w:after="3" w:line="276" w:lineRule="auto"/>
        <w:ind w:left="16" w:right="55" w:hanging="10"/>
        <w:jc w:val="both"/>
        <w:rPr>
          <w:rFonts w:eastAsia="Garamond" w:cs="Garamond"/>
          <w:color w:val="000000"/>
        </w:rPr>
      </w:pPr>
      <w:r w:rsidRPr="0064305C">
        <w:rPr>
          <w:rFonts w:eastAsia="Garamond" w:cs="Garamond"/>
          <w:color w:val="000000"/>
        </w:rPr>
        <w:t>Če naročnik v zakonsko določenem roku ne začne novega postopka javnega naročila, se šteje, da je pogodba razvezana šestdeseti dan od seznanitve s kršitvijo.</w:t>
      </w:r>
    </w:p>
    <w:p w14:paraId="486108A3" w14:textId="77777777" w:rsidR="003F52AE" w:rsidRPr="00CA44BA" w:rsidRDefault="003F52AE" w:rsidP="00C14DF7">
      <w:pPr>
        <w:spacing w:after="3" w:line="276" w:lineRule="auto"/>
        <w:ind w:left="16" w:right="55" w:hanging="10"/>
        <w:jc w:val="both"/>
        <w:rPr>
          <w:rFonts w:eastAsia="Garamond" w:cs="Garamond"/>
          <w:color w:val="000000"/>
        </w:rPr>
      </w:pPr>
    </w:p>
    <w:p w14:paraId="65197FB5" w14:textId="2B7C3CB1" w:rsidR="00947406" w:rsidRDefault="00947406" w:rsidP="003F52AE">
      <w:r w:rsidRPr="00132EF7">
        <w:t>KONČNE DOLOČBE</w:t>
      </w:r>
      <w:r w:rsidR="003F52AE">
        <w:t xml:space="preserve"> </w:t>
      </w:r>
    </w:p>
    <w:p w14:paraId="00876144" w14:textId="07107CF8" w:rsidR="003F52AE" w:rsidRPr="003F52AE" w:rsidRDefault="003F52AE" w:rsidP="00ED2F58">
      <w:pPr>
        <w:pStyle w:val="Odstavekseznama"/>
        <w:numPr>
          <w:ilvl w:val="0"/>
          <w:numId w:val="31"/>
        </w:numPr>
        <w:spacing w:after="0"/>
        <w:rPr>
          <w:rFonts w:eastAsia="Garamond" w:cs="Garamond"/>
          <w:color w:val="000000"/>
        </w:rPr>
      </w:pPr>
      <w:r>
        <w:rPr>
          <w:rFonts w:eastAsia="Garamond" w:cs="Garamond"/>
          <w:color w:val="000000"/>
        </w:rPr>
        <w:t>člen</w:t>
      </w:r>
    </w:p>
    <w:p w14:paraId="7518AB5D" w14:textId="6B3DC8B8" w:rsidR="00947406" w:rsidRDefault="003F52AE" w:rsidP="00ED2F58">
      <w:pPr>
        <w:spacing w:after="0"/>
        <w:jc w:val="both"/>
      </w:pPr>
      <w:r w:rsidRPr="003F52AE">
        <w:t>Za urejanje medsebojnih obveznosti in pravic, ki niso izrecno dogovorjene s tem okvirnim sporazumom, se uporabljajo določila zakona, ki ureja obligacijska razmerja in drugi predpisi, ki urejajo pogodbene odnose</w:t>
      </w:r>
      <w:r>
        <w:t>.</w:t>
      </w:r>
    </w:p>
    <w:p w14:paraId="4B1ADCB9" w14:textId="77777777" w:rsidR="00F05CCE" w:rsidRDefault="00F05CCE" w:rsidP="003F52AE">
      <w:pPr>
        <w:spacing w:after="0"/>
        <w:jc w:val="both"/>
      </w:pPr>
    </w:p>
    <w:p w14:paraId="6000E408" w14:textId="250C69FB" w:rsidR="003F52AE" w:rsidRPr="003F52AE" w:rsidRDefault="003F52AE" w:rsidP="003F52AE">
      <w:pPr>
        <w:pStyle w:val="Odstavekseznama"/>
        <w:numPr>
          <w:ilvl w:val="0"/>
          <w:numId w:val="31"/>
        </w:numPr>
        <w:spacing w:after="0"/>
        <w:rPr>
          <w:rFonts w:eastAsia="Arial Unicode MS"/>
        </w:rPr>
      </w:pPr>
      <w:r>
        <w:rPr>
          <w:rFonts w:eastAsia="Arial Unicode MS"/>
        </w:rPr>
        <w:lastRenderedPageBreak/>
        <w:t>člen</w:t>
      </w:r>
    </w:p>
    <w:p w14:paraId="1886EB02" w14:textId="77777777" w:rsidR="00947406" w:rsidRDefault="00947406" w:rsidP="003F52AE">
      <w:pPr>
        <w:spacing w:after="0"/>
        <w:jc w:val="both"/>
        <w:rPr>
          <w:rFonts w:eastAsia="Arial Unicode MS"/>
        </w:rPr>
      </w:pPr>
      <w:r w:rsidRPr="00132EF7">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1FB4F94B" w14:textId="77777777" w:rsidR="003F52AE" w:rsidRDefault="003F52AE" w:rsidP="003F52AE">
      <w:pPr>
        <w:spacing w:after="0"/>
        <w:jc w:val="both"/>
        <w:rPr>
          <w:rFonts w:eastAsia="Arial Unicode MS"/>
        </w:rPr>
      </w:pPr>
    </w:p>
    <w:p w14:paraId="4A36070F" w14:textId="050A6235" w:rsidR="003F52AE" w:rsidRPr="003F52AE" w:rsidRDefault="003F52AE" w:rsidP="003F52AE">
      <w:pPr>
        <w:pStyle w:val="Odstavekseznama"/>
        <w:numPr>
          <w:ilvl w:val="0"/>
          <w:numId w:val="31"/>
        </w:numPr>
        <w:spacing w:after="0"/>
        <w:jc w:val="both"/>
        <w:rPr>
          <w:rFonts w:eastAsia="Arial Unicode MS"/>
        </w:rPr>
      </w:pPr>
      <w:r>
        <w:rPr>
          <w:rFonts w:eastAsia="Arial Unicode MS"/>
        </w:rPr>
        <w:t>člen</w:t>
      </w:r>
    </w:p>
    <w:p w14:paraId="1237BD2A" w14:textId="77777777" w:rsidR="00947406" w:rsidRDefault="00947406" w:rsidP="00890A8D">
      <w:pPr>
        <w:spacing w:after="0"/>
        <w:rPr>
          <w:rFonts w:eastAsia="Arial Unicode MS"/>
          <w:bCs/>
        </w:rPr>
      </w:pPr>
      <w:r w:rsidRPr="00132EF7">
        <w:rPr>
          <w:rFonts w:eastAsia="Arial Unicode MS"/>
        </w:rPr>
        <w:t>Okvirni sporazum je sestavljen v dveh enakovrednih izvodih, od katerih prejme vsaka stranka po en izvod.</w:t>
      </w:r>
      <w:r>
        <w:rPr>
          <w:rFonts w:eastAsia="Arial Unicode MS"/>
          <w:bCs/>
        </w:rPr>
        <w:t xml:space="preserve"> </w:t>
      </w:r>
    </w:p>
    <w:p w14:paraId="5B118E30" w14:textId="77777777" w:rsidR="00890A8D" w:rsidRPr="00C3749A" w:rsidRDefault="00890A8D" w:rsidP="00890A8D">
      <w:pPr>
        <w:spacing w:after="0"/>
        <w:jc w:val="both"/>
        <w:rPr>
          <w:rFonts w:cs="Arial"/>
        </w:rPr>
      </w:pPr>
      <w:r w:rsidRPr="00B0609A">
        <w:rPr>
          <w:rFonts w:cs="Arial"/>
        </w:rPr>
        <w:t>ALI</w:t>
      </w:r>
    </w:p>
    <w:p w14:paraId="4B88AFBD" w14:textId="355055D9" w:rsidR="00890A8D" w:rsidRDefault="00890A8D" w:rsidP="00890A8D">
      <w:pPr>
        <w:spacing w:after="0"/>
        <w:jc w:val="both"/>
        <w:rPr>
          <w:rFonts w:cs="Arial"/>
        </w:rPr>
      </w:pPr>
      <w:r>
        <w:rPr>
          <w:rFonts w:cs="Arial"/>
        </w:rPr>
        <w:t>Okvirni sporazum</w:t>
      </w:r>
      <w:r w:rsidRPr="0080256E">
        <w:rPr>
          <w:rFonts w:cs="Arial"/>
        </w:rPr>
        <w:t xml:space="preserve"> je sestavljen v obliki elektronskega dokumenta, ki ga elektronsko podpišejo z varnim elektronskim podpisom vsi podpisniki, vsak podpisnik pa prejme identično kopijo podpisanega elektronskega dokumenta.</w:t>
      </w:r>
    </w:p>
    <w:p w14:paraId="0F2826A7" w14:textId="77777777" w:rsidR="0038777B" w:rsidRDefault="0038777B" w:rsidP="00890A8D">
      <w:pPr>
        <w:spacing w:after="0"/>
        <w:rPr>
          <w:rFonts w:eastAsia="Arial Unicode MS"/>
          <w:bCs/>
        </w:rPr>
      </w:pPr>
    </w:p>
    <w:p w14:paraId="7627A2E9" w14:textId="77777777" w:rsidR="0038777B" w:rsidRDefault="0038777B" w:rsidP="00947406">
      <w:pPr>
        <w:rPr>
          <w:rFonts w:eastAsia="Arial Unicode MS"/>
          <w:b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38777B" w:rsidRPr="00EA1A98" w14:paraId="1A5DC12D" w14:textId="77777777" w:rsidTr="0030496F">
        <w:trPr>
          <w:trHeight w:val="255"/>
        </w:trPr>
        <w:tc>
          <w:tcPr>
            <w:tcW w:w="5812" w:type="dxa"/>
          </w:tcPr>
          <w:p w14:paraId="538DEC7D" w14:textId="77777777" w:rsidR="0038777B" w:rsidRPr="00EA1A98" w:rsidRDefault="0038777B" w:rsidP="0030496F">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V/na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r w:rsidRPr="00EA1A98">
              <w:rPr>
                <w:rFonts w:ascii="Garamond" w:hAnsi="Garamond" w:cs="EB Garamond"/>
                <w:sz w:val="24"/>
                <w:szCs w:val="24"/>
                <w:lang w:val="sl-SI"/>
              </w:rPr>
              <w:t xml:space="preserve"> , dne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p>
        </w:tc>
        <w:tc>
          <w:tcPr>
            <w:tcW w:w="3248" w:type="dxa"/>
          </w:tcPr>
          <w:p w14:paraId="06B64ABC" w14:textId="77777777" w:rsidR="0038777B" w:rsidRPr="00EA1A98" w:rsidRDefault="0038777B" w:rsidP="0030496F">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V/na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r w:rsidRPr="00EA1A98">
              <w:rPr>
                <w:rFonts w:ascii="Garamond" w:hAnsi="Garamond" w:cs="EB Garamond"/>
                <w:sz w:val="24"/>
                <w:szCs w:val="24"/>
                <w:lang w:val="sl-SI"/>
              </w:rPr>
              <w:t xml:space="preserve"> , dne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p>
        </w:tc>
      </w:tr>
    </w:tbl>
    <w:p w14:paraId="19C89BA4" w14:textId="77777777" w:rsidR="0038777B" w:rsidRPr="00EA1A98" w:rsidRDefault="0038777B" w:rsidP="0038777B">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38777B" w:rsidRPr="00EA1A98" w14:paraId="5BDDE67D" w14:textId="77777777" w:rsidTr="0030496F">
        <w:trPr>
          <w:trHeight w:val="3641"/>
        </w:trPr>
        <w:tc>
          <w:tcPr>
            <w:tcW w:w="5954" w:type="dxa"/>
          </w:tcPr>
          <w:p w14:paraId="40079036" w14:textId="5EADD6AF" w:rsidR="0038777B" w:rsidRPr="00EA1A98" w:rsidRDefault="009A67A5" w:rsidP="0030496F">
            <w:pPr>
              <w:pStyle w:val="Brezrazmikov"/>
              <w:jc w:val="both"/>
              <w:rPr>
                <w:rFonts w:ascii="Garamond" w:hAnsi="Garamond" w:cs="EB Garamond"/>
                <w:sz w:val="24"/>
                <w:szCs w:val="24"/>
                <w:lang w:val="sl-SI"/>
              </w:rPr>
            </w:pPr>
            <w:r>
              <w:rPr>
                <w:rFonts w:ascii="Garamond" w:hAnsi="Garamond" w:cs="EB Garamond"/>
                <w:sz w:val="24"/>
                <w:szCs w:val="24"/>
                <w:lang w:val="sl-SI"/>
              </w:rPr>
              <w:t>PRODAJALEC</w:t>
            </w:r>
            <w:r w:rsidR="0038777B" w:rsidRPr="00EA1A98">
              <w:rPr>
                <w:rFonts w:ascii="Garamond" w:hAnsi="Garamond" w:cs="EB Garamond"/>
                <w:sz w:val="24"/>
                <w:szCs w:val="24"/>
                <w:lang w:val="sl-SI"/>
              </w:rPr>
              <w:t xml:space="preserve">: </w:t>
            </w:r>
          </w:p>
          <w:p w14:paraId="7D3432D7" w14:textId="77777777" w:rsidR="0038777B" w:rsidRPr="00EA1A98" w:rsidRDefault="0038777B" w:rsidP="0030496F">
            <w:pPr>
              <w:pStyle w:val="Brezrazmikov"/>
              <w:jc w:val="both"/>
              <w:rPr>
                <w:rFonts w:ascii="Garamond" w:hAnsi="Garamond" w:cs="EB Garamond"/>
                <w:sz w:val="24"/>
                <w:szCs w:val="24"/>
                <w:lang w:val="sl-SI"/>
              </w:rPr>
            </w:pPr>
          </w:p>
          <w:p w14:paraId="568F7065" w14:textId="77777777" w:rsidR="0038777B" w:rsidRPr="00EA1A98" w:rsidRDefault="0038777B" w:rsidP="0030496F">
            <w:pPr>
              <w:pStyle w:val="Brezrazmikov"/>
              <w:jc w:val="both"/>
              <w:rPr>
                <w:rFonts w:ascii="Garamond" w:hAnsi="Garamond" w:cs="EB Garamond"/>
                <w:sz w:val="24"/>
                <w:szCs w:val="24"/>
                <w:lang w:val="sl-SI"/>
              </w:rPr>
            </w:pPr>
          </w:p>
          <w:p w14:paraId="57D7AA22" w14:textId="77777777" w:rsidR="0038777B" w:rsidRPr="00EA1A98" w:rsidRDefault="0038777B" w:rsidP="0030496F">
            <w:pPr>
              <w:pStyle w:val="Brezrazmikov"/>
              <w:jc w:val="both"/>
              <w:rPr>
                <w:rFonts w:ascii="Garamond" w:hAnsi="Garamond" w:cs="EB Garamond"/>
                <w:sz w:val="24"/>
                <w:szCs w:val="24"/>
                <w:lang w:val="sl-SI"/>
              </w:rPr>
            </w:pPr>
          </w:p>
          <w:p w14:paraId="07A6B338" w14:textId="77777777" w:rsidR="0038777B" w:rsidRPr="00EA1A98" w:rsidRDefault="0038777B" w:rsidP="0030496F">
            <w:pPr>
              <w:pStyle w:val="Brezrazmikov"/>
              <w:jc w:val="both"/>
              <w:rPr>
                <w:rFonts w:ascii="Garamond" w:hAnsi="Garamond" w:cs="EB Garamond"/>
                <w:sz w:val="24"/>
                <w:szCs w:val="24"/>
                <w:lang w:val="sl-SI"/>
              </w:rPr>
            </w:pPr>
          </w:p>
          <w:p w14:paraId="21362F28" w14:textId="77777777" w:rsidR="0038777B" w:rsidRPr="00EA1A98" w:rsidRDefault="0038777B" w:rsidP="0030496F">
            <w:pPr>
              <w:pStyle w:val="Brezrazmikov"/>
              <w:jc w:val="both"/>
              <w:rPr>
                <w:rFonts w:ascii="Garamond" w:hAnsi="Garamond" w:cs="EB Garamond"/>
                <w:sz w:val="24"/>
                <w:szCs w:val="24"/>
                <w:lang w:val="sl-SI"/>
              </w:rPr>
            </w:pPr>
            <w:r w:rsidRPr="00EA1A98">
              <w:rPr>
                <w:rFonts w:ascii="Garamond" w:hAnsi="Garamond" w:cs="EB Garamond"/>
                <w:sz w:val="24"/>
                <w:szCs w:val="24"/>
                <w:lang w:val="sl-SI"/>
              </w:rPr>
              <w:t>Direktor(ica):</w:t>
            </w:r>
          </w:p>
          <w:p w14:paraId="36BBD3C5" w14:textId="77777777" w:rsidR="0038777B" w:rsidRPr="00EA1A98" w:rsidRDefault="0038777B" w:rsidP="0030496F">
            <w:pPr>
              <w:pStyle w:val="Brezrazmikov"/>
              <w:jc w:val="both"/>
              <w:rPr>
                <w:rFonts w:ascii="Garamond" w:hAnsi="Garamond" w:cs="EB Garamond"/>
                <w:sz w:val="24"/>
                <w:szCs w:val="24"/>
                <w:lang w:val="sl-SI"/>
              </w:rPr>
            </w:pPr>
          </w:p>
          <w:p w14:paraId="5EB7F5EB" w14:textId="77777777" w:rsidR="0038777B" w:rsidRPr="00EA1A98" w:rsidRDefault="0038777B" w:rsidP="0030496F">
            <w:pPr>
              <w:pStyle w:val="Brezrazmikov"/>
              <w:jc w:val="both"/>
              <w:rPr>
                <w:rFonts w:ascii="Garamond" w:hAnsi="Garamond" w:cs="EB Garamond"/>
                <w:sz w:val="24"/>
                <w:szCs w:val="24"/>
                <w:lang w:val="sl-SI"/>
              </w:rPr>
            </w:pPr>
          </w:p>
          <w:p w14:paraId="526231E7" w14:textId="77777777" w:rsidR="0038777B" w:rsidRPr="00EA1A98" w:rsidRDefault="0038777B" w:rsidP="0030496F">
            <w:pPr>
              <w:pStyle w:val="Brezrazmikov"/>
              <w:jc w:val="both"/>
              <w:rPr>
                <w:rFonts w:ascii="Garamond" w:hAnsi="Garamond" w:cs="EB Garamond"/>
                <w:sz w:val="24"/>
                <w:szCs w:val="24"/>
                <w:lang w:val="sl-SI"/>
              </w:rPr>
            </w:pPr>
          </w:p>
          <w:p w14:paraId="1C215C96" w14:textId="77777777" w:rsidR="0038777B" w:rsidRPr="00EA1A98" w:rsidRDefault="0038777B" w:rsidP="0030496F">
            <w:pPr>
              <w:pStyle w:val="Brezrazmikov"/>
              <w:jc w:val="both"/>
              <w:rPr>
                <w:rFonts w:ascii="Garamond" w:hAnsi="Garamond" w:cs="EB Garamond"/>
                <w:sz w:val="24"/>
                <w:szCs w:val="24"/>
                <w:lang w:val="sl-SI"/>
              </w:rPr>
            </w:pPr>
          </w:p>
          <w:p w14:paraId="46E9AF06" w14:textId="77777777" w:rsidR="0038777B" w:rsidRPr="00EA1A98" w:rsidRDefault="0038777B" w:rsidP="0030496F">
            <w:pPr>
              <w:pStyle w:val="Brezrazmikov"/>
              <w:jc w:val="both"/>
              <w:rPr>
                <w:rFonts w:ascii="Garamond" w:hAnsi="Garamond" w:cs="EB Garamond"/>
                <w:sz w:val="24"/>
                <w:szCs w:val="24"/>
                <w:lang w:val="sl-SI"/>
              </w:rPr>
            </w:pPr>
          </w:p>
          <w:p w14:paraId="0DEC4C6E" w14:textId="77777777" w:rsidR="0038777B" w:rsidRPr="00EA1A98" w:rsidRDefault="0038777B" w:rsidP="0030496F">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Žig in podpis:              </w:t>
            </w:r>
          </w:p>
        </w:tc>
        <w:tc>
          <w:tcPr>
            <w:tcW w:w="3106" w:type="dxa"/>
          </w:tcPr>
          <w:p w14:paraId="3D3CC3DF" w14:textId="77777777" w:rsidR="0038777B" w:rsidRPr="00EA1A98" w:rsidRDefault="0038777B" w:rsidP="0030496F">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NAROČNIK:                                                                          </w:t>
            </w:r>
          </w:p>
          <w:p w14:paraId="5F33066B" w14:textId="77777777" w:rsidR="0038777B" w:rsidRPr="00EA1A98" w:rsidRDefault="0038777B" w:rsidP="0030496F">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Univerza v Ljubljani, </w:t>
            </w:r>
          </w:p>
          <w:p w14:paraId="438A30DB" w14:textId="77777777" w:rsidR="0038777B" w:rsidRPr="00EA1A98" w:rsidRDefault="0038777B" w:rsidP="0030496F">
            <w:pPr>
              <w:pStyle w:val="Brezrazmikov"/>
              <w:jc w:val="both"/>
              <w:rPr>
                <w:rFonts w:ascii="Garamond" w:hAnsi="Garamond" w:cs="EB Garamond"/>
                <w:sz w:val="24"/>
                <w:szCs w:val="24"/>
                <w:lang w:val="sl-SI"/>
              </w:rPr>
            </w:pPr>
            <w:r w:rsidRPr="00EA1A98">
              <w:rPr>
                <w:rFonts w:ascii="Garamond" w:hAnsi="Garamond" w:cs="EB Garamond"/>
                <w:sz w:val="24"/>
                <w:szCs w:val="24"/>
                <w:lang w:val="sl-SI"/>
              </w:rPr>
              <w:t>Medicinska fakulteta</w:t>
            </w:r>
          </w:p>
          <w:p w14:paraId="2781104F" w14:textId="77777777" w:rsidR="0038777B" w:rsidRPr="00EA1A98" w:rsidRDefault="0038777B" w:rsidP="0030496F">
            <w:pPr>
              <w:pStyle w:val="Brezrazmikov"/>
              <w:jc w:val="both"/>
              <w:rPr>
                <w:rFonts w:ascii="Garamond" w:hAnsi="Garamond" w:cs="EB Garamond"/>
                <w:sz w:val="24"/>
                <w:szCs w:val="24"/>
                <w:lang w:val="sl-SI"/>
              </w:rPr>
            </w:pPr>
          </w:p>
          <w:p w14:paraId="1D5B7CDF" w14:textId="77777777" w:rsidR="0038777B" w:rsidRPr="00EA1A98" w:rsidRDefault="0038777B" w:rsidP="0030496F">
            <w:pPr>
              <w:pStyle w:val="Brezrazmikov"/>
              <w:jc w:val="both"/>
              <w:rPr>
                <w:rFonts w:ascii="Garamond" w:hAnsi="Garamond" w:cs="EB Garamond"/>
                <w:sz w:val="24"/>
                <w:szCs w:val="24"/>
                <w:lang w:val="sl-SI"/>
              </w:rPr>
            </w:pPr>
          </w:p>
          <w:p w14:paraId="59D22624" w14:textId="77777777" w:rsidR="0038777B" w:rsidRPr="00EA1A98" w:rsidRDefault="0038777B" w:rsidP="0030496F">
            <w:pPr>
              <w:pStyle w:val="Brezrazmikov"/>
              <w:jc w:val="both"/>
              <w:rPr>
                <w:rFonts w:ascii="Garamond" w:hAnsi="Garamond" w:cs="EB Garamond"/>
                <w:sz w:val="24"/>
                <w:szCs w:val="24"/>
                <w:lang w:val="sl-SI"/>
              </w:rPr>
            </w:pPr>
            <w:r w:rsidRPr="00EA1A98">
              <w:rPr>
                <w:rFonts w:ascii="Garamond" w:hAnsi="Garamond" w:cs="EB Garamond"/>
                <w:sz w:val="24"/>
                <w:szCs w:val="24"/>
                <w:lang w:val="sl-SI"/>
              </w:rPr>
              <w:t>Dekan</w:t>
            </w:r>
          </w:p>
          <w:p w14:paraId="6E0E1695" w14:textId="77777777" w:rsidR="0038777B" w:rsidRPr="00EA1A98" w:rsidRDefault="0038777B" w:rsidP="0030496F">
            <w:pPr>
              <w:pStyle w:val="Brezrazmikov"/>
              <w:jc w:val="both"/>
              <w:rPr>
                <w:rFonts w:ascii="Garamond" w:hAnsi="Garamond" w:cs="EB Garamond"/>
                <w:sz w:val="24"/>
                <w:szCs w:val="24"/>
                <w:lang w:val="sl-SI"/>
              </w:rPr>
            </w:pPr>
            <w:r w:rsidRPr="00EA1A98">
              <w:rPr>
                <w:rFonts w:ascii="Garamond" w:hAnsi="Garamond" w:cs="EB Garamond"/>
                <w:sz w:val="24"/>
                <w:szCs w:val="24"/>
                <w:lang w:val="sl-SI"/>
              </w:rPr>
              <w:t>prof. dr. Igor Švab, dr. med.</w:t>
            </w:r>
          </w:p>
          <w:p w14:paraId="2D85345D" w14:textId="77777777" w:rsidR="0038777B" w:rsidRPr="00EA1A98" w:rsidRDefault="0038777B" w:rsidP="0030496F">
            <w:pPr>
              <w:pStyle w:val="Brezrazmikov"/>
              <w:jc w:val="both"/>
              <w:rPr>
                <w:rFonts w:ascii="Garamond" w:hAnsi="Garamond" w:cs="EB Garamond"/>
                <w:sz w:val="24"/>
                <w:szCs w:val="24"/>
                <w:lang w:val="sl-SI"/>
              </w:rPr>
            </w:pPr>
          </w:p>
          <w:p w14:paraId="6A368C5B" w14:textId="77777777" w:rsidR="0038777B" w:rsidRPr="00EA1A98" w:rsidRDefault="0038777B" w:rsidP="0030496F">
            <w:pPr>
              <w:pStyle w:val="Brezrazmikov"/>
              <w:jc w:val="both"/>
              <w:rPr>
                <w:rFonts w:ascii="Garamond" w:hAnsi="Garamond" w:cs="EB Garamond"/>
                <w:sz w:val="24"/>
                <w:szCs w:val="24"/>
                <w:lang w:val="sl-SI"/>
              </w:rPr>
            </w:pPr>
          </w:p>
          <w:p w14:paraId="49B35E38" w14:textId="77777777" w:rsidR="0038777B" w:rsidRPr="00EA1A98" w:rsidRDefault="0038777B" w:rsidP="0030496F">
            <w:pPr>
              <w:pStyle w:val="Brezrazmikov"/>
              <w:jc w:val="both"/>
              <w:rPr>
                <w:rFonts w:ascii="Garamond" w:hAnsi="Garamond" w:cs="EB Garamond"/>
                <w:sz w:val="24"/>
                <w:szCs w:val="24"/>
                <w:lang w:val="sl-SI"/>
              </w:rPr>
            </w:pPr>
          </w:p>
          <w:p w14:paraId="0132580C" w14:textId="77777777" w:rsidR="0038777B" w:rsidRPr="00EA1A98" w:rsidRDefault="0038777B" w:rsidP="0030496F">
            <w:pPr>
              <w:pStyle w:val="Brezrazmikov"/>
              <w:jc w:val="both"/>
              <w:rPr>
                <w:rFonts w:ascii="Garamond" w:hAnsi="Garamond" w:cs="EB Garamond"/>
                <w:sz w:val="24"/>
                <w:szCs w:val="24"/>
                <w:lang w:val="sl-SI"/>
              </w:rPr>
            </w:pPr>
          </w:p>
          <w:p w14:paraId="036885B3" w14:textId="77777777" w:rsidR="0038777B" w:rsidRPr="00EA1A98" w:rsidRDefault="0038777B" w:rsidP="0030496F">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Žig in podpis:                                   </w:t>
            </w:r>
          </w:p>
        </w:tc>
      </w:tr>
    </w:tbl>
    <w:p w14:paraId="6AE0332A" w14:textId="77777777" w:rsidR="0038777B" w:rsidRPr="00EA1A98" w:rsidRDefault="0038777B" w:rsidP="0038777B">
      <w:pPr>
        <w:pStyle w:val="Brezrazmikov"/>
        <w:jc w:val="both"/>
        <w:rPr>
          <w:rFonts w:ascii="Garamond" w:hAnsi="Garamond" w:cs="EB Garamond"/>
          <w:lang w:val="sl-SI"/>
        </w:rPr>
      </w:pPr>
    </w:p>
    <w:p w14:paraId="3617C679" w14:textId="77777777" w:rsidR="0038777B" w:rsidRPr="00EA1A98" w:rsidRDefault="0038777B" w:rsidP="0038777B">
      <w:pPr>
        <w:pStyle w:val="Brezrazmikov"/>
        <w:jc w:val="both"/>
        <w:rPr>
          <w:rFonts w:ascii="Garamond" w:hAnsi="Garamond" w:cs="EB Garamond"/>
          <w:lang w:val="sl-SI"/>
        </w:rPr>
      </w:pPr>
    </w:p>
    <w:p w14:paraId="4925DF4E" w14:textId="77777777" w:rsidR="0038777B" w:rsidRPr="00EA1A98" w:rsidRDefault="0038777B" w:rsidP="0038777B">
      <w:pPr>
        <w:pStyle w:val="Brezrazmikov"/>
        <w:jc w:val="both"/>
        <w:rPr>
          <w:rFonts w:ascii="Garamond" w:hAnsi="Garamond" w:cs="EB Garamond"/>
          <w:lang w:val="sl-SI"/>
        </w:rPr>
      </w:pPr>
    </w:p>
    <w:p w14:paraId="4CF49AE3" w14:textId="77777777" w:rsidR="0038777B" w:rsidRPr="00EA1A98" w:rsidRDefault="0038777B" w:rsidP="0038777B">
      <w:pPr>
        <w:pStyle w:val="Brezrazmikov"/>
        <w:jc w:val="both"/>
        <w:rPr>
          <w:rFonts w:ascii="Garamond" w:hAnsi="Garamond" w:cs="EB Garamond"/>
          <w:lang w:val="sl-SI"/>
        </w:rPr>
      </w:pPr>
    </w:p>
    <w:p w14:paraId="5EE6D15A" w14:textId="77777777" w:rsidR="0038777B" w:rsidRPr="00EA1A98" w:rsidRDefault="0038777B" w:rsidP="0038777B">
      <w:pPr>
        <w:pStyle w:val="Brezrazmikov"/>
        <w:jc w:val="both"/>
        <w:rPr>
          <w:rFonts w:ascii="Garamond" w:hAnsi="Garamond" w:cs="EB Garamond"/>
          <w:lang w:val="sl-SI"/>
        </w:rPr>
      </w:pPr>
    </w:p>
    <w:p w14:paraId="57FA5032" w14:textId="0801EAB0" w:rsidR="0038777B" w:rsidRPr="00890A8D" w:rsidRDefault="0038777B" w:rsidP="0036378C">
      <w:pPr>
        <w:pStyle w:val="Brezrazmikov"/>
        <w:spacing w:line="276" w:lineRule="auto"/>
        <w:jc w:val="both"/>
        <w:rPr>
          <w:rFonts w:ascii="Garamond" w:hAnsi="Garamond" w:cs="EB Garamond"/>
          <w:lang w:val="sl-SI"/>
        </w:rPr>
      </w:pPr>
      <w:r w:rsidRPr="00890A8D">
        <w:rPr>
          <w:rFonts w:ascii="Garamond" w:hAnsi="Garamond" w:cs="EB Garamond"/>
          <w:lang w:val="sl-SI"/>
        </w:rPr>
        <w:t xml:space="preserve">Priloge </w:t>
      </w:r>
      <w:r w:rsidR="00890A8D" w:rsidRPr="00890A8D">
        <w:rPr>
          <w:rFonts w:ascii="Garamond" w:hAnsi="Garamond" w:cs="EB Garamond"/>
          <w:lang w:val="sl-SI"/>
        </w:rPr>
        <w:t>okvirnega sporazuma</w:t>
      </w:r>
      <w:r w:rsidRPr="00890A8D">
        <w:rPr>
          <w:rFonts w:ascii="Garamond" w:hAnsi="Garamond" w:cs="EB Garamond"/>
          <w:lang w:val="sl-SI"/>
        </w:rPr>
        <w:t xml:space="preserve">: </w:t>
      </w:r>
    </w:p>
    <w:p w14:paraId="38E37A96" w14:textId="77777777" w:rsidR="0038777B" w:rsidRPr="00890A8D" w:rsidRDefault="0038777B" w:rsidP="0036378C">
      <w:pPr>
        <w:pStyle w:val="Brezrazmikov"/>
        <w:spacing w:line="276" w:lineRule="auto"/>
        <w:jc w:val="both"/>
        <w:rPr>
          <w:rFonts w:ascii="Garamond" w:hAnsi="Garamond" w:cs="EB Garamond"/>
          <w:lang w:val="sl-SI"/>
        </w:rPr>
      </w:pPr>
      <w:r w:rsidRPr="00890A8D">
        <w:rPr>
          <w:rFonts w:ascii="Garamond" w:hAnsi="Garamond" w:cs="EB Garamond"/>
          <w:lang w:val="sl-SI"/>
        </w:rPr>
        <w:t>Ponudba izvajalca št. ………. z dne …………</w:t>
      </w:r>
    </w:p>
    <w:p w14:paraId="09E29FF7" w14:textId="77777777" w:rsidR="0038777B" w:rsidRPr="00890A8D" w:rsidRDefault="0038777B" w:rsidP="0036378C">
      <w:pPr>
        <w:pStyle w:val="Brezrazmikov"/>
        <w:spacing w:line="276" w:lineRule="auto"/>
        <w:jc w:val="both"/>
        <w:rPr>
          <w:rFonts w:ascii="Garamond" w:hAnsi="Garamond" w:cs="EB Garamond"/>
        </w:rPr>
      </w:pPr>
      <w:proofErr w:type="spellStart"/>
      <w:r w:rsidRPr="00890A8D">
        <w:rPr>
          <w:rFonts w:ascii="Garamond" w:hAnsi="Garamond" w:cs="EB Garamond"/>
        </w:rPr>
        <w:t>Ponudbeni</w:t>
      </w:r>
      <w:proofErr w:type="spellEnd"/>
      <w:r w:rsidRPr="00890A8D">
        <w:rPr>
          <w:rFonts w:ascii="Garamond" w:hAnsi="Garamond" w:cs="EB Garamond"/>
        </w:rPr>
        <w:t xml:space="preserve"> </w:t>
      </w:r>
      <w:proofErr w:type="spellStart"/>
      <w:r w:rsidRPr="00890A8D">
        <w:rPr>
          <w:rFonts w:ascii="Garamond" w:hAnsi="Garamond" w:cs="EB Garamond"/>
        </w:rPr>
        <w:t>predračun</w:t>
      </w:r>
      <w:proofErr w:type="spellEnd"/>
    </w:p>
    <w:p w14:paraId="129FBDE9" w14:textId="77777777" w:rsidR="0038777B" w:rsidRPr="00890A8D" w:rsidRDefault="0038777B" w:rsidP="0036378C">
      <w:pPr>
        <w:pStyle w:val="Brezrazmikov"/>
        <w:spacing w:line="276" w:lineRule="auto"/>
        <w:rPr>
          <w:rFonts w:ascii="Garamond" w:hAnsi="Garamond"/>
          <w:lang w:val="sl-SI" w:eastAsia="sl-SI"/>
        </w:rPr>
      </w:pPr>
      <w:r w:rsidRPr="00890A8D">
        <w:rPr>
          <w:rFonts w:ascii="Garamond" w:hAnsi="Garamond" w:cs="EB Garamond"/>
          <w:lang w:val="sl-SI"/>
        </w:rPr>
        <w:t>Garancijski dokumenti (Finančno zavarovanje, ki ga v originalu hrani naročnik)</w:t>
      </w:r>
    </w:p>
    <w:p w14:paraId="0D0830D7" w14:textId="77777777" w:rsidR="00753F22" w:rsidRDefault="00753F22" w:rsidP="006F0C4A">
      <w:pPr>
        <w:pStyle w:val="Brezrazmikov"/>
        <w:rPr>
          <w:rFonts w:ascii="Garamond" w:hAnsi="Garamond"/>
          <w:lang w:val="sl-SI"/>
        </w:rPr>
      </w:pPr>
    </w:p>
    <w:p w14:paraId="3AEF636A" w14:textId="66D81BA4" w:rsidR="00753F22" w:rsidRDefault="00753F22" w:rsidP="006F0C4A">
      <w:pPr>
        <w:pStyle w:val="Brezrazmikov"/>
        <w:rPr>
          <w:rFonts w:ascii="Garamond" w:hAnsi="Garamond"/>
          <w:lang w:val="sl-SI"/>
        </w:rPr>
      </w:pPr>
    </w:p>
    <w:p w14:paraId="0BA952C0" w14:textId="79D84000" w:rsidR="00F9565B" w:rsidRDefault="00F9565B" w:rsidP="006F0C4A">
      <w:pPr>
        <w:pStyle w:val="Brezrazmikov"/>
        <w:rPr>
          <w:rFonts w:ascii="Garamond" w:hAnsi="Garamond"/>
          <w:lang w:val="sl-SI"/>
        </w:rPr>
      </w:pPr>
    </w:p>
    <w:p w14:paraId="781C3F4D" w14:textId="6EB55E30" w:rsidR="00F9565B" w:rsidRDefault="00F9565B" w:rsidP="006F0C4A">
      <w:pPr>
        <w:pStyle w:val="Brezrazmikov"/>
        <w:rPr>
          <w:rFonts w:ascii="Garamond" w:hAnsi="Garamond"/>
          <w:lang w:val="sl-SI"/>
        </w:rPr>
      </w:pPr>
    </w:p>
    <w:p w14:paraId="3EEB42F6" w14:textId="6274A404" w:rsidR="00F9565B" w:rsidRDefault="00F9565B" w:rsidP="006F0C4A">
      <w:pPr>
        <w:pStyle w:val="Brezrazmikov"/>
        <w:rPr>
          <w:rFonts w:ascii="Garamond" w:hAnsi="Garamond"/>
          <w:lang w:val="sl-SI"/>
        </w:rPr>
      </w:pPr>
    </w:p>
    <w:p w14:paraId="2FC526B0" w14:textId="396A03BB" w:rsidR="00F9565B" w:rsidRDefault="00F9565B" w:rsidP="006F0C4A">
      <w:pPr>
        <w:pStyle w:val="Brezrazmikov"/>
        <w:rPr>
          <w:rFonts w:ascii="Garamond" w:hAnsi="Garamond"/>
          <w:lang w:val="sl-SI"/>
        </w:rPr>
      </w:pPr>
    </w:p>
    <w:p w14:paraId="331DF5F3" w14:textId="1F713D07" w:rsidR="00F9565B" w:rsidRDefault="00F9565B" w:rsidP="006F0C4A">
      <w:pPr>
        <w:pStyle w:val="Brezrazmikov"/>
        <w:rPr>
          <w:rFonts w:ascii="Garamond" w:hAnsi="Garamond"/>
          <w:lang w:val="sl-SI"/>
        </w:rPr>
      </w:pPr>
    </w:p>
    <w:p w14:paraId="563EEF89" w14:textId="47784B3D" w:rsidR="00F9565B" w:rsidRDefault="00F9565B" w:rsidP="006F0C4A">
      <w:pPr>
        <w:pStyle w:val="Brezrazmikov"/>
        <w:rPr>
          <w:rFonts w:ascii="Garamond" w:hAnsi="Garamond"/>
          <w:lang w:val="sl-SI"/>
        </w:rPr>
      </w:pPr>
    </w:p>
    <w:p w14:paraId="6CEB2F49" w14:textId="1581F257" w:rsidR="00F9565B" w:rsidRDefault="00F9565B" w:rsidP="006F0C4A">
      <w:pPr>
        <w:pStyle w:val="Brezrazmikov"/>
        <w:rPr>
          <w:rFonts w:ascii="Garamond" w:hAnsi="Garamond"/>
          <w:lang w:val="sl-SI"/>
        </w:rPr>
      </w:pPr>
    </w:p>
    <w:p w14:paraId="03389111" w14:textId="77777777" w:rsidR="00F9565B" w:rsidRDefault="00F9565B" w:rsidP="006F0C4A">
      <w:pPr>
        <w:pStyle w:val="Brezrazmikov"/>
        <w:rPr>
          <w:rFonts w:ascii="Garamond" w:hAnsi="Garamond"/>
          <w:lang w:val="sl-SI"/>
        </w:rPr>
      </w:pPr>
      <w:bookmarkStart w:id="32" w:name="_GoBack"/>
      <w:bookmarkEnd w:id="32"/>
    </w:p>
    <w:p w14:paraId="6D4D5098" w14:textId="3C64ACB5" w:rsidR="00753F22" w:rsidRDefault="00753F22" w:rsidP="00753F22">
      <w:pPr>
        <w:pStyle w:val="Naslov"/>
      </w:pPr>
      <w:r w:rsidRPr="00EA1A98">
        <w:lastRenderedPageBreak/>
        <w:t xml:space="preserve">OBR </w:t>
      </w:r>
      <w:r w:rsidR="006A7770">
        <w:t>6</w:t>
      </w:r>
      <w:r>
        <w:t xml:space="preserve">.1 </w:t>
      </w:r>
    </w:p>
    <w:p w14:paraId="5B7D496F" w14:textId="77777777" w:rsidR="00753F22" w:rsidRPr="00865AF3" w:rsidRDefault="00753F22" w:rsidP="00753F22">
      <w:pPr>
        <w:spacing w:line="276" w:lineRule="auto"/>
        <w:rPr>
          <w:b/>
          <w:lang w:eastAsia="sl-SI"/>
        </w:rPr>
      </w:pPr>
    </w:p>
    <w:p w14:paraId="7076FF5D" w14:textId="77777777" w:rsidR="00753F22" w:rsidRPr="00865AF3" w:rsidRDefault="00753F22" w:rsidP="00753F22">
      <w:pPr>
        <w:spacing w:line="276" w:lineRule="auto"/>
        <w:rPr>
          <w:b/>
          <w:lang w:eastAsia="sl-SI"/>
        </w:rPr>
      </w:pPr>
      <w:r w:rsidRPr="00865AF3">
        <w:rPr>
          <w:b/>
          <w:lang w:eastAsia="sl-SI"/>
        </w:rPr>
        <w:t>VZOREC – OBRAZEC ZAVAROVANJA ZA DOBRO IZVEDBO POGODBENIH OBVEZNOSTI</w:t>
      </w:r>
    </w:p>
    <w:p w14:paraId="202F7D09" w14:textId="77777777" w:rsidR="00753F22" w:rsidRPr="00865AF3" w:rsidRDefault="00753F22" w:rsidP="00753F22">
      <w:pPr>
        <w:spacing w:line="276" w:lineRule="auto"/>
        <w:rPr>
          <w:lang w:eastAsia="sl-SI"/>
        </w:rPr>
      </w:pPr>
    </w:p>
    <w:p w14:paraId="58DC8BA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i/>
        </w:rPr>
        <w:t>Glava s podatki o garantu (zavarovalnici/banki) ali SWIFT ključ</w:t>
      </w:r>
    </w:p>
    <w:p w14:paraId="1FE54C4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3AACCAEA"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Za: Univerza v Ljubljani, Medicinska fakulteta, Vrazov trg 2, Ljubljana</w:t>
      </w:r>
    </w:p>
    <w:p w14:paraId="11F13B8B"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t xml:space="preserve">Datum: ........ </w:t>
      </w:r>
      <w:r w:rsidRPr="00865AF3">
        <w:rPr>
          <w:i/>
        </w:rPr>
        <w:t>(vpiše se datum izdaje)</w:t>
      </w:r>
    </w:p>
    <w:p w14:paraId="6E85F06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3638B83"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VRSTA ZAVAROVANJA:</w:t>
      </w:r>
      <w:r w:rsidRPr="00865AF3">
        <w:t xml:space="preserve"> ........... </w:t>
      </w:r>
      <w:r w:rsidRPr="00865AF3">
        <w:rPr>
          <w:i/>
        </w:rPr>
        <w:t>(vpiše se vrsta zavarovanja: kavcijsko zavarovanje/bančna garancija)</w:t>
      </w:r>
    </w:p>
    <w:p w14:paraId="3CEBE52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0C2C45D"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ŠTEVILKA: </w:t>
      </w:r>
      <w:r w:rsidRPr="00865AF3">
        <w:t xml:space="preserve">.... </w:t>
      </w:r>
      <w:r w:rsidRPr="00865AF3">
        <w:rPr>
          <w:i/>
        </w:rPr>
        <w:t>(vpiše se številka zavarovanja)</w:t>
      </w:r>
    </w:p>
    <w:p w14:paraId="0AF3EA4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A70162A"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GARANT:</w:t>
      </w:r>
      <w:r w:rsidRPr="00865AF3">
        <w:t xml:space="preserve"> ..... </w:t>
      </w:r>
      <w:r w:rsidRPr="00865AF3">
        <w:rPr>
          <w:i/>
        </w:rPr>
        <w:t>(vpiše se ime in naslov zavarovalnice/banke v kraju izdaje)</w:t>
      </w:r>
    </w:p>
    <w:p w14:paraId="490F17B5"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30D5B69"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NAROČNIK: </w:t>
      </w:r>
      <w:r w:rsidRPr="00865AF3">
        <w:t xml:space="preserve">...... </w:t>
      </w:r>
      <w:r w:rsidRPr="00865AF3">
        <w:rPr>
          <w:i/>
        </w:rPr>
        <w:t>(vpiše se ime in naslov naročnika zavarovanja, tj. v postopku javnega naročanja izbranega ponudnika)</w:t>
      </w:r>
    </w:p>
    <w:p w14:paraId="1278B12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B2FD445"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UPRAVIČENEC:</w:t>
      </w:r>
      <w:r w:rsidRPr="00865AF3">
        <w:t xml:space="preserve"> Univerza v Ljubljani, Medicinska fakulteta, Vrazov trg 2, Ljubljana</w:t>
      </w:r>
    </w:p>
    <w:p w14:paraId="34EF250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56C155F" w14:textId="20876D8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 xml:space="preserve">OSNOVNI POSEL: </w:t>
      </w:r>
      <w:r w:rsidRPr="00865AF3">
        <w:t xml:space="preserve">obveznost naročnika zavarovanja iz pogodbe št. ... z dne ..... </w:t>
      </w:r>
      <w:r w:rsidRPr="00865AF3">
        <w:rPr>
          <w:i/>
        </w:rPr>
        <w:t>(vpiše se številko in datum pogodbe o izvedbi javnega naročila sklenjene na podlagi postopka z oznako JN.....)</w:t>
      </w:r>
      <w:r w:rsidRPr="00865AF3">
        <w:t xml:space="preserve"> za</w:t>
      </w:r>
      <w:r w:rsidRPr="00865AF3">
        <w:rPr>
          <w:i/>
        </w:rPr>
        <w:t xml:space="preserve"> </w:t>
      </w:r>
      <w:r w:rsidR="0038777B">
        <w:rPr>
          <w:b/>
          <w:bCs/>
          <w:iCs/>
          <w:lang w:eastAsia="sl-SI"/>
        </w:rPr>
        <w:t xml:space="preserve">nakup reagentov in laboratorijskega potrošnega materiala </w:t>
      </w:r>
      <w:r w:rsidRPr="00865AF3">
        <w:t xml:space="preserve"> v vrednosti ……….. EUR (z DDV)</w:t>
      </w:r>
    </w:p>
    <w:p w14:paraId="2E7CAE3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i/>
        </w:rPr>
        <w:t xml:space="preserve"> </w:t>
      </w:r>
    </w:p>
    <w:p w14:paraId="0034192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ZNESEK IN VALUTA: </w:t>
      </w:r>
      <w:r w:rsidRPr="00865AF3">
        <w:t xml:space="preserve">.... </w:t>
      </w:r>
      <w:r w:rsidRPr="00865AF3">
        <w:rPr>
          <w:i/>
        </w:rPr>
        <w:t>(vpiše se najvišji znesek s številko in besedo ter valuta)</w:t>
      </w:r>
    </w:p>
    <w:p w14:paraId="69B57DE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2AAE79F"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LISTINE, KI JIH JE POLEG IZJAVE TREBA PRILOŽITI ZAHTEVI ZA PLAČILO IN SE IZRECNO ZAHTEVAJO V SPODNJEM BESEDILU: </w:t>
      </w:r>
      <w:r w:rsidRPr="00865AF3">
        <w:t>nobena</w:t>
      </w:r>
    </w:p>
    <w:p w14:paraId="2184A08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80FCFFB"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JEZIK V ZAHTEVANIH LISTINAH:</w:t>
      </w:r>
      <w:r w:rsidRPr="00865AF3">
        <w:t xml:space="preserve"> slovenski</w:t>
      </w:r>
    </w:p>
    <w:p w14:paraId="11AAC812"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FCA25FE"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lastRenderedPageBreak/>
        <w:t>OBLIKA PREDLOŽITVE:</w:t>
      </w:r>
      <w:r w:rsidRPr="00865AF3">
        <w:t xml:space="preserve"> v papirni obliki s priporočeno pošto ali katerokoli obliko hitre pošte ali v elektronski obliki po SWIFT sistemu na naslov ...... </w:t>
      </w:r>
      <w:r w:rsidRPr="00865AF3">
        <w:rPr>
          <w:i/>
        </w:rPr>
        <w:t>(navede se SWIFT naslova garanta)</w:t>
      </w:r>
    </w:p>
    <w:p w14:paraId="692057BD"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8D2DF08"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KRAJ PREDLOŽITVE:</w:t>
      </w:r>
      <w:r w:rsidRPr="00865AF3">
        <w:t xml:space="preserve"> ..... </w:t>
      </w:r>
      <w:r w:rsidRPr="00865AF3">
        <w:rPr>
          <w:i/>
        </w:rPr>
        <w:t>(garant vpiše naslov podružnice, kjer se opravi predložitev papirnih listin, ali elektronski naslov za predložitev v elektronski obliki, kot na primer garantov SWIFT naslov)</w:t>
      </w:r>
      <w:r w:rsidRPr="00865AF3">
        <w:t xml:space="preserve"> </w:t>
      </w:r>
    </w:p>
    <w:p w14:paraId="6CC2E29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Ne glede na navedeno, se predložitev papirnih listin lahko opravi v katerikoli podružnici garanta na območju Republike Slovenije.</w:t>
      </w:r>
      <w:r w:rsidRPr="00865AF3" w:rsidDel="00D4087F">
        <w:t xml:space="preserve"> </w:t>
      </w:r>
    </w:p>
    <w:p w14:paraId="0B7A920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 xml:space="preserve">  </w:t>
      </w:r>
    </w:p>
    <w:p w14:paraId="784180D7"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DATUM VELJAVNOSTI: </w:t>
      </w:r>
      <w:r w:rsidRPr="00865AF3">
        <w:t xml:space="preserve">........ </w:t>
      </w:r>
      <w:r w:rsidRPr="00865AF3">
        <w:rPr>
          <w:i/>
        </w:rPr>
        <w:t>(vpiše se datum zapadlosti zavarovanja)</w:t>
      </w:r>
    </w:p>
    <w:p w14:paraId="03F8B7F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7B5212A"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STRANKA, KI JE DOLŽNA PLAČATI STROŠKE:</w:t>
      </w:r>
      <w:r w:rsidRPr="00865AF3">
        <w:t xml:space="preserve"> ..... </w:t>
      </w:r>
      <w:r w:rsidRPr="00865AF3">
        <w:rPr>
          <w:i/>
        </w:rPr>
        <w:t>(vpiše se ime naročnika zavarovanja, tj. v postopku javnega naročanja izbranega ponudnika)</w:t>
      </w:r>
    </w:p>
    <w:p w14:paraId="7AC6443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2332D010" w14:textId="77777777" w:rsidR="00753F22" w:rsidRPr="00865AF3" w:rsidRDefault="00753F22" w:rsidP="00753F22">
      <w:pPr>
        <w:spacing w:after="120" w:line="276" w:lineRule="auto"/>
        <w:jc w:val="both"/>
      </w:pPr>
      <w:r w:rsidRPr="00865AF3">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64BB91" w14:textId="77777777" w:rsidR="00753F22" w:rsidRPr="00865AF3" w:rsidRDefault="00753F22" w:rsidP="00753F22">
      <w:pPr>
        <w:spacing w:after="120" w:line="276" w:lineRule="auto"/>
        <w:jc w:val="both"/>
      </w:pPr>
      <w:r w:rsidRPr="00865AF3">
        <w:t>Katerokoli zahtevo za plačilo po tem zavarovanju moramo prejeti na datum veljavnosti zavarovanja ali pred njim v zgoraj navedenem kraju predložitve.</w:t>
      </w:r>
    </w:p>
    <w:p w14:paraId="067CAE01" w14:textId="77777777" w:rsidR="00753F22" w:rsidRPr="00865AF3" w:rsidRDefault="00753F22" w:rsidP="00753F22">
      <w:pPr>
        <w:spacing w:after="120" w:line="276" w:lineRule="auto"/>
      </w:pPr>
      <w:r w:rsidRPr="00865AF3">
        <w:t>Morebitne spore v zvezi s tem zavarovanjem rešuje stvarno pristojno sodišče v Ljubljani po slovenskem pravu.</w:t>
      </w:r>
    </w:p>
    <w:p w14:paraId="782C0772" w14:textId="77777777" w:rsidR="00753F22" w:rsidRPr="00865AF3" w:rsidRDefault="00753F22" w:rsidP="00753F22">
      <w:pPr>
        <w:spacing w:line="276" w:lineRule="auto"/>
      </w:pPr>
      <w:r w:rsidRPr="00865AF3">
        <w:t>Za to zavarovanje veljajo Enotna pravila za garancije na poziv (EPGP) revizija iz leta 2010, izdana pri MTZ pod št. 758.</w:t>
      </w:r>
    </w:p>
    <w:p w14:paraId="4C268B43" w14:textId="77777777" w:rsidR="00753F22" w:rsidRPr="00865AF3" w:rsidRDefault="00753F22" w:rsidP="00753F22">
      <w:pPr>
        <w:spacing w:line="276" w:lineRule="auto"/>
      </w:pPr>
    </w:p>
    <w:p w14:paraId="7DB96413"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ab/>
      </w:r>
      <w:r w:rsidRPr="00865AF3">
        <w:tab/>
      </w:r>
      <w:r w:rsidRPr="00865AF3">
        <w:tab/>
      </w:r>
      <w:r w:rsidRPr="00865AF3">
        <w:tab/>
        <w:t xml:space="preserve">                        garant</w:t>
      </w:r>
      <w:r w:rsidRPr="00865AF3">
        <w:tab/>
      </w:r>
      <w:r w:rsidRPr="00865AF3">
        <w:tab/>
      </w:r>
      <w:r w:rsidRPr="00865AF3">
        <w:tab/>
      </w:r>
      <w:r w:rsidRPr="00865AF3">
        <w:tab/>
      </w:r>
      <w:r w:rsidRPr="00865AF3">
        <w:tab/>
      </w:r>
      <w:r w:rsidRPr="00865AF3">
        <w:tab/>
      </w:r>
      <w:r w:rsidRPr="00865AF3">
        <w:tab/>
      </w:r>
    </w:p>
    <w:p w14:paraId="4C412BD5"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(žig in podpis)</w:t>
      </w:r>
    </w:p>
    <w:p w14:paraId="0FF90649" w14:textId="77777777" w:rsidR="00753F22" w:rsidRDefault="00753F22" w:rsidP="00753F22">
      <w:pPr>
        <w:rPr>
          <w:lang w:eastAsia="sl-SI"/>
        </w:rPr>
      </w:pPr>
    </w:p>
    <w:p w14:paraId="52D2369A" w14:textId="77777777" w:rsidR="00753F22" w:rsidRDefault="00753F22" w:rsidP="00753F22">
      <w:pPr>
        <w:rPr>
          <w:lang w:eastAsia="sl-SI"/>
        </w:rPr>
      </w:pPr>
    </w:p>
    <w:p w14:paraId="4FAC6B8D" w14:textId="77777777" w:rsidR="00753F22" w:rsidRDefault="00753F22" w:rsidP="00753F22">
      <w:pPr>
        <w:rPr>
          <w:lang w:eastAsia="sl-SI"/>
        </w:rPr>
      </w:pPr>
    </w:p>
    <w:p w14:paraId="33330504" w14:textId="77777777" w:rsidR="00753F22" w:rsidRDefault="00753F22" w:rsidP="00753F22">
      <w:pPr>
        <w:rPr>
          <w:lang w:eastAsia="sl-SI"/>
        </w:rPr>
      </w:pPr>
    </w:p>
    <w:p w14:paraId="050C5719" w14:textId="77777777" w:rsidR="00753F22" w:rsidRPr="00753F22" w:rsidRDefault="00753F22" w:rsidP="00753F22">
      <w:pPr>
        <w:rPr>
          <w:lang w:eastAsia="sl-SI"/>
        </w:rPr>
      </w:pPr>
    </w:p>
    <w:p w14:paraId="3726B237" w14:textId="53446984" w:rsidR="0038777B" w:rsidRDefault="0038777B" w:rsidP="0038777B">
      <w:pPr>
        <w:pStyle w:val="Naslov"/>
      </w:pPr>
      <w:r w:rsidRPr="00EA1A98">
        <w:lastRenderedPageBreak/>
        <w:t xml:space="preserve">OBR </w:t>
      </w:r>
      <w:r w:rsidR="006A7770">
        <w:t>6</w:t>
      </w:r>
      <w:r>
        <w:t>.2</w:t>
      </w:r>
    </w:p>
    <w:p w14:paraId="3F115236" w14:textId="77777777" w:rsidR="0038777B" w:rsidRPr="0038777B" w:rsidRDefault="0038777B" w:rsidP="0038777B">
      <w:pPr>
        <w:rPr>
          <w:lang w:eastAsia="sl-SI"/>
        </w:rPr>
      </w:pPr>
    </w:p>
    <w:p w14:paraId="5B67679E" w14:textId="77777777" w:rsidR="00753F22" w:rsidRPr="00EA1A98" w:rsidRDefault="00753F22" w:rsidP="00753F22">
      <w:pPr>
        <w:pStyle w:val="Brezrazmikov"/>
        <w:jc w:val="center"/>
        <w:rPr>
          <w:rFonts w:ascii="Garamond" w:hAnsi="Garamond" w:cs="EB Garamond"/>
          <w:b/>
          <w:caps/>
          <w:spacing w:val="5"/>
          <w:kern w:val="28"/>
          <w:sz w:val="28"/>
          <w:szCs w:val="28"/>
          <w:lang w:val="sl-SI"/>
        </w:rPr>
      </w:pPr>
      <w:r w:rsidRPr="00EA1A98">
        <w:rPr>
          <w:rFonts w:ascii="Garamond" w:hAnsi="Garamond" w:cs="EB Garamond"/>
          <w:b/>
          <w:caps/>
          <w:spacing w:val="5"/>
          <w:kern w:val="28"/>
          <w:sz w:val="28"/>
          <w:szCs w:val="28"/>
          <w:lang w:val="sl-SI"/>
        </w:rPr>
        <w:t>MENIČNA IZJAVA S POOBLASTILOM ZA IZPOLNITEV MENICE ZA DOBRO IZVEDBO POGODBENIH obveznosti</w:t>
      </w:r>
    </w:p>
    <w:p w14:paraId="28FF1262" w14:textId="77777777" w:rsidR="00753F22" w:rsidRPr="00EA1A98" w:rsidRDefault="00753F22" w:rsidP="00753F22">
      <w:pPr>
        <w:pStyle w:val="Brezrazmikov"/>
        <w:jc w:val="both"/>
        <w:rPr>
          <w:rFonts w:ascii="Garamond" w:hAnsi="Garamond" w:cs="EB Garamond"/>
          <w:sz w:val="20"/>
          <w:szCs w:val="20"/>
          <w:lang w:val="sl-SI"/>
        </w:rPr>
      </w:pPr>
      <w:r w:rsidRPr="00EA1A98">
        <w:rPr>
          <w:rFonts w:ascii="Garamond" w:hAnsi="Garamond" w:cs="EB Garamond"/>
          <w:lang w:val="sl-SI"/>
        </w:rPr>
        <w:t xml:space="preserve"> </w:t>
      </w:r>
    </w:p>
    <w:p w14:paraId="5C71085A" w14:textId="77777777" w:rsidR="00753F22" w:rsidRPr="00EA1A98" w:rsidRDefault="00753F22" w:rsidP="00753F22">
      <w:pPr>
        <w:pStyle w:val="Brezrazmikov"/>
        <w:jc w:val="both"/>
        <w:rPr>
          <w:rFonts w:ascii="Garamond" w:hAnsi="Garamond" w:cs="EB Garamond"/>
          <w:sz w:val="20"/>
          <w:szCs w:val="20"/>
          <w:lang w:val="sl-SI"/>
        </w:rPr>
      </w:pPr>
    </w:p>
    <w:p w14:paraId="775A3ADC" w14:textId="77777777" w:rsidR="00753F22" w:rsidRPr="00EA1A98" w:rsidRDefault="00753F22" w:rsidP="00753F22">
      <w:pPr>
        <w:pStyle w:val="Brezrazmikov"/>
        <w:jc w:val="both"/>
        <w:rPr>
          <w:rFonts w:ascii="Garamond" w:hAnsi="Garamond" w:cs="EB Garamond"/>
          <w:sz w:val="20"/>
          <w:szCs w:val="20"/>
          <w:lang w:val="sl-SI"/>
        </w:rPr>
      </w:pPr>
      <w:r w:rsidRPr="00EA1A98">
        <w:rPr>
          <w:rFonts w:ascii="Garamond" w:hAnsi="Garamond" w:cs="EB Garamond"/>
          <w:lang w:val="sl-SI"/>
        </w:rPr>
        <w:t xml:space="preserve">Podpisani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sz w:val="20"/>
          <w:szCs w:val="20"/>
          <w:lang w:val="sl-SI"/>
        </w:rPr>
        <w:fldChar w:fldCharType="end"/>
      </w:r>
      <w:r w:rsidRPr="00EA1A98">
        <w:rPr>
          <w:rFonts w:ascii="Garamond" w:hAnsi="Garamond" w:cs="EB Garamond"/>
          <w:sz w:val="20"/>
          <w:szCs w:val="20"/>
          <w:lang w:val="sl-SI"/>
        </w:rPr>
        <w:t xml:space="preserve"> (v nadaljevanju: izdajatelj)</w:t>
      </w:r>
    </w:p>
    <w:p w14:paraId="5B9105C7" w14:textId="77777777" w:rsidR="00753F22" w:rsidRPr="00EA1A98" w:rsidRDefault="00753F22" w:rsidP="00753F22">
      <w:pPr>
        <w:pStyle w:val="Brezrazmikov"/>
        <w:jc w:val="both"/>
        <w:rPr>
          <w:rFonts w:ascii="Garamond" w:hAnsi="Garamond" w:cs="EB Garamond"/>
          <w:sz w:val="20"/>
          <w:szCs w:val="20"/>
          <w:lang w:val="sl-SI"/>
        </w:rPr>
      </w:pPr>
      <w:r w:rsidRPr="00EA1A98">
        <w:rPr>
          <w:rFonts w:ascii="Garamond" w:hAnsi="Garamond" w:cs="EB Garamond"/>
          <w:lang w:val="sl-SI"/>
        </w:rPr>
        <w:t xml:space="preserve">                     </w:t>
      </w:r>
      <w:r w:rsidRPr="00EA1A98">
        <w:rPr>
          <w:rFonts w:ascii="Garamond" w:hAnsi="Garamond" w:cs="EB Garamond"/>
          <w:sz w:val="20"/>
          <w:szCs w:val="20"/>
          <w:lang w:val="sl-SI"/>
        </w:rPr>
        <w:t>(naziv in naslov pravne osebe, ime in priimek zakonitega zastopnika)</w:t>
      </w:r>
    </w:p>
    <w:p w14:paraId="659786DF" w14:textId="77777777" w:rsidR="00753F22" w:rsidRPr="00EA1A98" w:rsidRDefault="00753F22" w:rsidP="00753F22">
      <w:pPr>
        <w:pStyle w:val="Brezrazmikov"/>
        <w:jc w:val="both"/>
        <w:rPr>
          <w:rFonts w:ascii="Garamond" w:hAnsi="Garamond" w:cs="EB Garamond"/>
          <w:sz w:val="20"/>
          <w:szCs w:val="20"/>
          <w:lang w:val="sl-SI"/>
        </w:rPr>
      </w:pPr>
    </w:p>
    <w:p w14:paraId="011E0237" w14:textId="6A23F90B" w:rsidR="00753F22" w:rsidRPr="00EA1A98" w:rsidRDefault="00753F22" w:rsidP="00753F22">
      <w:pPr>
        <w:pStyle w:val="Brezrazmikov"/>
        <w:jc w:val="both"/>
        <w:rPr>
          <w:rFonts w:ascii="Garamond" w:hAnsi="Garamond" w:cs="EB Garamond"/>
          <w:lang w:val="sl-SI"/>
        </w:rPr>
      </w:pPr>
      <w:r w:rsidRPr="00EA1A98">
        <w:rPr>
          <w:rFonts w:ascii="Garamond" w:hAnsi="Garamond" w:cs="EB Garamond"/>
          <w:lang w:val="sl-SI"/>
        </w:rPr>
        <w:t xml:space="preserve">na podlagi dogovorjenih obveznosti določenih v </w:t>
      </w:r>
      <w:r w:rsidR="00682989">
        <w:rPr>
          <w:rFonts w:ascii="Garamond" w:hAnsi="Garamond" w:cs="EB Garamond"/>
          <w:lang w:val="sl-SI"/>
        </w:rPr>
        <w:t>okvirnem sporazumu</w:t>
      </w:r>
      <w:r w:rsidRPr="00EA1A98">
        <w:rPr>
          <w:rFonts w:ascii="Garamond" w:hAnsi="Garamond" w:cs="EB Garamond"/>
          <w:lang w:val="sl-SI"/>
        </w:rPr>
        <w:t xml:space="preserve"> št. </w:t>
      </w:r>
      <w:r w:rsidR="00682989" w:rsidRPr="00EA1A98">
        <w:rPr>
          <w:rFonts w:ascii="Garamond" w:hAnsi="Garamond"/>
          <w:bCs/>
          <w:iCs/>
          <w:sz w:val="20"/>
          <w:szCs w:val="20"/>
          <w:lang w:val="sl-SI"/>
        </w:rPr>
        <w:fldChar w:fldCharType="begin">
          <w:ffData>
            <w:name w:val="Besedilo12"/>
            <w:enabled/>
            <w:calcOnExit w:val="0"/>
            <w:textInput/>
          </w:ffData>
        </w:fldChar>
      </w:r>
      <w:r w:rsidR="00682989" w:rsidRPr="00EA1A98">
        <w:rPr>
          <w:rFonts w:ascii="Garamond" w:hAnsi="Garamond"/>
          <w:bCs/>
          <w:iCs/>
          <w:sz w:val="20"/>
          <w:szCs w:val="20"/>
          <w:lang w:val="sl-SI"/>
        </w:rPr>
        <w:instrText xml:space="preserve"> FORMTEXT </w:instrText>
      </w:r>
      <w:r w:rsidR="00682989" w:rsidRPr="00EA1A98">
        <w:rPr>
          <w:rFonts w:ascii="Garamond" w:hAnsi="Garamond"/>
          <w:bCs/>
          <w:iCs/>
          <w:sz w:val="20"/>
          <w:szCs w:val="20"/>
          <w:lang w:val="sl-SI"/>
        </w:rPr>
      </w:r>
      <w:r w:rsidR="00682989" w:rsidRPr="00EA1A98">
        <w:rPr>
          <w:rFonts w:ascii="Garamond" w:hAnsi="Garamond"/>
          <w:bCs/>
          <w:iCs/>
          <w:sz w:val="20"/>
          <w:szCs w:val="20"/>
          <w:lang w:val="sl-SI"/>
        </w:rPr>
        <w:fldChar w:fldCharType="separate"/>
      </w:r>
      <w:r w:rsidR="00682989" w:rsidRPr="00EA1A98">
        <w:rPr>
          <w:rFonts w:ascii="Garamond" w:hAnsi="Garamond"/>
          <w:bCs/>
          <w:iCs/>
          <w:noProof/>
          <w:sz w:val="20"/>
          <w:szCs w:val="20"/>
          <w:lang w:val="sl-SI"/>
        </w:rPr>
        <w:t> </w:t>
      </w:r>
      <w:r w:rsidR="00682989" w:rsidRPr="00EA1A98">
        <w:rPr>
          <w:rFonts w:ascii="Garamond" w:hAnsi="Garamond"/>
          <w:bCs/>
          <w:iCs/>
          <w:noProof/>
          <w:sz w:val="20"/>
          <w:szCs w:val="20"/>
          <w:lang w:val="sl-SI"/>
        </w:rPr>
        <w:t> </w:t>
      </w:r>
      <w:r w:rsidR="00682989" w:rsidRPr="00EA1A98">
        <w:rPr>
          <w:rFonts w:ascii="Garamond" w:hAnsi="Garamond"/>
          <w:bCs/>
          <w:iCs/>
          <w:noProof/>
          <w:sz w:val="20"/>
          <w:szCs w:val="20"/>
          <w:lang w:val="sl-SI"/>
        </w:rPr>
        <w:t> </w:t>
      </w:r>
      <w:r w:rsidR="00682989" w:rsidRPr="00EA1A98">
        <w:rPr>
          <w:rFonts w:ascii="Garamond" w:hAnsi="Garamond"/>
          <w:bCs/>
          <w:iCs/>
          <w:noProof/>
          <w:sz w:val="20"/>
          <w:szCs w:val="20"/>
          <w:lang w:val="sl-SI"/>
        </w:rPr>
        <w:t> </w:t>
      </w:r>
      <w:r w:rsidR="00682989" w:rsidRPr="00EA1A98">
        <w:rPr>
          <w:rFonts w:ascii="Garamond" w:hAnsi="Garamond"/>
          <w:bCs/>
          <w:iCs/>
          <w:noProof/>
          <w:sz w:val="20"/>
          <w:szCs w:val="20"/>
          <w:lang w:val="sl-SI"/>
        </w:rPr>
        <w:t> </w:t>
      </w:r>
      <w:r w:rsidR="00682989" w:rsidRPr="00EA1A98">
        <w:rPr>
          <w:rFonts w:ascii="Garamond" w:hAnsi="Garamond"/>
          <w:bCs/>
          <w:iCs/>
          <w:sz w:val="20"/>
          <w:szCs w:val="20"/>
          <w:lang w:val="sl-SI"/>
        </w:rPr>
        <w:fldChar w:fldCharType="end"/>
      </w:r>
      <w:r w:rsidRPr="00EA1A98">
        <w:rPr>
          <w:rFonts w:ascii="Garamond" w:hAnsi="Garamond" w:cs="EB Garamond"/>
          <w:lang w:val="sl-SI"/>
        </w:rPr>
        <w:t xml:space="preserve">za </w:t>
      </w:r>
      <w:r w:rsidRPr="00EA1A98">
        <w:rPr>
          <w:rFonts w:ascii="Garamond" w:hAnsi="Garamond" w:cs="EB Garamond"/>
          <w:b/>
          <w:lang w:val="sl-SI"/>
        </w:rPr>
        <w:t>dobro izvedbo pogodbenih obveznosti</w:t>
      </w:r>
      <w:r w:rsidRPr="00EA1A98">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747AC5A" w14:textId="77777777" w:rsidR="00753F22" w:rsidRPr="00EA1A98" w:rsidRDefault="00753F22" w:rsidP="00753F22">
      <w:pPr>
        <w:pStyle w:val="Brezrazmikov"/>
        <w:jc w:val="both"/>
        <w:rPr>
          <w:rFonts w:ascii="Garamond" w:hAnsi="Garamond" w:cs="EB Garamond"/>
          <w:sz w:val="20"/>
          <w:szCs w:val="20"/>
          <w:lang w:val="sl-SI"/>
        </w:rPr>
      </w:pPr>
      <w:r w:rsidRPr="00EA1A98">
        <w:rPr>
          <w:rFonts w:ascii="Garamond" w:hAnsi="Garamond" w:cs="EB Garamond"/>
          <w:lang w:val="sl-SI"/>
        </w:rPr>
        <w:tab/>
      </w:r>
    </w:p>
    <w:p w14:paraId="13ABF7A1" w14:textId="77777777" w:rsidR="00753F22" w:rsidRPr="00EA1A98" w:rsidRDefault="00753F22" w:rsidP="00753F22">
      <w:pPr>
        <w:pStyle w:val="Brezrazmikov"/>
        <w:jc w:val="both"/>
        <w:rPr>
          <w:rFonts w:ascii="Garamond" w:hAnsi="Garamond" w:cs="EB Garamond"/>
          <w:lang w:val="sl-SI"/>
        </w:rPr>
      </w:pPr>
      <w:r w:rsidRPr="00EA1A98">
        <w:rPr>
          <w:rFonts w:ascii="Garamond" w:hAnsi="Garamond" w:cs="EB Garamond"/>
          <w:lang w:val="sl-SI"/>
        </w:rPr>
        <w:t xml:space="preserve">Izdajatelj je </w:t>
      </w:r>
      <w:r w:rsidRPr="00EA1A98">
        <w:rPr>
          <w:rFonts w:ascii="Garamond" w:hAnsi="Garamond" w:cs="EB Garamond"/>
          <w:b/>
          <w:lang w:val="sl-SI"/>
        </w:rPr>
        <w:t>pooblaščen</w:t>
      </w:r>
      <w:r w:rsidRPr="00EA1A98">
        <w:rPr>
          <w:rFonts w:ascii="Garamond" w:hAnsi="Garamond" w:cs="EB Garamond"/>
          <w:lang w:val="sl-SI"/>
        </w:rPr>
        <w:t xml:space="preserve">, da v bianco menico vpiše </w:t>
      </w:r>
      <w:r w:rsidRPr="00EA1A98">
        <w:rPr>
          <w:rFonts w:ascii="Garamond" w:hAnsi="Garamond" w:cs="EB Garamond"/>
          <w:b/>
          <w:lang w:val="sl-SI"/>
        </w:rPr>
        <w:t>naslednje podatke</w:t>
      </w:r>
      <w:r w:rsidRPr="00EA1A98">
        <w:rPr>
          <w:rFonts w:ascii="Garamond" w:hAnsi="Garamond" w:cs="EB Garamond"/>
          <w:lang w:val="sl-SI"/>
        </w:rPr>
        <w:t>:</w:t>
      </w:r>
    </w:p>
    <w:p w14:paraId="47478EF7"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Kot kraj izdaje menice bo vpisan sedež upnika.</w:t>
      </w:r>
    </w:p>
    <w:p w14:paraId="1F446B68"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Kot datum izdaje menice bo vpisan datum obvestila o kršitvi pogodbenih obveznosti.</w:t>
      </w:r>
    </w:p>
    <w:p w14:paraId="1ED927CF"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 xml:space="preserve">Menični znesek na menici bo vpisan v višini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EUR in vsebuje glavnico brez stroškov in provizije.</w:t>
      </w:r>
    </w:p>
    <w:p w14:paraId="0BD8FE6E"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Dospelost plačila bo vpisana: vista.</w:t>
      </w:r>
    </w:p>
    <w:p w14:paraId="1EA5675A"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 xml:space="preserve">Kot </w:t>
      </w:r>
      <w:proofErr w:type="spellStart"/>
      <w:r w:rsidRPr="00EA1A98">
        <w:rPr>
          <w:rFonts w:ascii="Garamond" w:hAnsi="Garamond" w:cs="EB Garamond"/>
          <w:lang w:val="sl-SI"/>
        </w:rPr>
        <w:t>remitent</w:t>
      </w:r>
      <w:proofErr w:type="spellEnd"/>
      <w:r w:rsidRPr="00EA1A98">
        <w:rPr>
          <w:rFonts w:ascii="Garamond" w:hAnsi="Garamond" w:cs="EB Garamond"/>
          <w:lang w:val="sl-SI"/>
        </w:rPr>
        <w:t xml:space="preserve"> bo navedena Univerza v Ljubljani, Medicinska fakulteta.</w:t>
      </w:r>
    </w:p>
    <w:p w14:paraId="4A7AB3AC"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753F22" w:rsidRPr="00EA1A98" w14:paraId="3F8B15C4" w14:textId="77777777" w:rsidTr="0030496F">
        <w:tc>
          <w:tcPr>
            <w:tcW w:w="2836" w:type="dxa"/>
          </w:tcPr>
          <w:p w14:paraId="604BAE5D" w14:textId="77777777" w:rsidR="00753F22" w:rsidRPr="00EA1A98" w:rsidRDefault="00753F22" w:rsidP="0030496F">
            <w:pPr>
              <w:pStyle w:val="Brezrazmikov"/>
              <w:numPr>
                <w:ilvl w:val="0"/>
                <w:numId w:val="6"/>
              </w:numPr>
              <w:ind w:left="605" w:hanging="283"/>
              <w:jc w:val="both"/>
              <w:rPr>
                <w:rFonts w:ascii="Garamond" w:hAnsi="Garamond" w:cs="EB Garamond"/>
                <w:sz w:val="24"/>
                <w:szCs w:val="24"/>
                <w:lang w:val="sl-SI"/>
              </w:rPr>
            </w:pPr>
            <w:r w:rsidRPr="00EA1A98">
              <w:rPr>
                <w:rFonts w:ascii="Garamond" w:hAnsi="Garamond" w:cs="EB Garamond"/>
                <w:sz w:val="24"/>
                <w:szCs w:val="24"/>
                <w:lang w:val="sl-SI"/>
              </w:rPr>
              <w:t>Brez protesta.</w:t>
            </w:r>
          </w:p>
        </w:tc>
        <w:tc>
          <w:tcPr>
            <w:tcW w:w="6371" w:type="dxa"/>
          </w:tcPr>
          <w:p w14:paraId="526D20AB" w14:textId="77777777" w:rsidR="00753F22" w:rsidRPr="00EA1A98" w:rsidRDefault="00753F22" w:rsidP="0030496F">
            <w:pPr>
              <w:pStyle w:val="Brezrazmikov"/>
              <w:numPr>
                <w:ilvl w:val="0"/>
                <w:numId w:val="6"/>
              </w:numPr>
              <w:ind w:left="567" w:hanging="283"/>
              <w:jc w:val="both"/>
              <w:rPr>
                <w:rFonts w:ascii="Garamond" w:hAnsi="Garamond" w:cs="EB Garamond"/>
                <w:sz w:val="24"/>
                <w:szCs w:val="24"/>
                <w:lang w:val="sl-SI"/>
              </w:rPr>
            </w:pPr>
            <w:r w:rsidRPr="00EA1A98">
              <w:rPr>
                <w:rFonts w:ascii="Garamond" w:hAnsi="Garamond" w:cs="EB Garamond"/>
                <w:sz w:val="24"/>
                <w:szCs w:val="24"/>
                <w:lang w:val="sl-SI"/>
              </w:rPr>
              <w:t>Brez obvestila.</w:t>
            </w:r>
          </w:p>
        </w:tc>
      </w:tr>
    </w:tbl>
    <w:p w14:paraId="55CECB48" w14:textId="77777777" w:rsidR="00753F22" w:rsidRPr="00EA1A98" w:rsidRDefault="00753F22" w:rsidP="00753F22">
      <w:pPr>
        <w:pStyle w:val="Brezrazmikov"/>
        <w:numPr>
          <w:ilvl w:val="0"/>
          <w:numId w:val="6"/>
        </w:numPr>
        <w:ind w:left="567" w:hanging="283"/>
        <w:jc w:val="both"/>
        <w:rPr>
          <w:rFonts w:ascii="Garamond" w:hAnsi="Garamond" w:cs="EB Garamond"/>
          <w:lang w:val="sl-SI"/>
        </w:rPr>
      </w:pPr>
      <w:r w:rsidRPr="00EA1A98">
        <w:rPr>
          <w:rFonts w:ascii="Garamond" w:hAnsi="Garamond" w:cs="EB Garamond"/>
          <w:lang w:val="sl-SI"/>
        </w:rPr>
        <w:t>Izdajatelj menice izjavlja, da ne bo ugovarjal indosiranju menice, kar pomeni, da na menici ne sme biti vpisana klavzula »ne po nalogu«.</w:t>
      </w:r>
    </w:p>
    <w:p w14:paraId="79596324" w14:textId="77777777" w:rsidR="00753F22" w:rsidRPr="00EA1A98" w:rsidRDefault="00753F22" w:rsidP="00753F22">
      <w:pPr>
        <w:pStyle w:val="Brezrazmikov"/>
        <w:numPr>
          <w:ilvl w:val="0"/>
          <w:numId w:val="6"/>
        </w:numPr>
        <w:ind w:left="567" w:hanging="283"/>
        <w:jc w:val="both"/>
        <w:rPr>
          <w:rFonts w:ascii="Garamond" w:hAnsi="Garamond" w:cs="EB Garamond"/>
          <w:lang w:val="sl-SI"/>
        </w:rPr>
      </w:pPr>
      <w:r w:rsidRPr="00EA1A98">
        <w:rPr>
          <w:rFonts w:ascii="Garamond" w:hAnsi="Garamond" w:cs="EB Garamond"/>
          <w:lang w:val="sl-SI"/>
        </w:rPr>
        <w:t xml:space="preserve">Pri klavzuli vrednost prejema bo vpisana številka javnega naročila, na podlagi katerega je izdana zadevna menica. </w:t>
      </w:r>
    </w:p>
    <w:p w14:paraId="753D620C"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 xml:space="preserve">Glagol »plačajte« bo prečrtan in nadomeščen z glagolom »plačamo«. </w:t>
      </w:r>
    </w:p>
    <w:p w14:paraId="4EE75DDF"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Menica je domicilirana:</w:t>
      </w:r>
    </w:p>
    <w:p w14:paraId="1D090310" w14:textId="77777777" w:rsidR="00753F22" w:rsidRPr="00EA1A98" w:rsidRDefault="00753F22" w:rsidP="00753F22">
      <w:pPr>
        <w:pStyle w:val="Brezrazmikov"/>
        <w:jc w:val="both"/>
        <w:rPr>
          <w:rFonts w:ascii="Garamond" w:hAnsi="Garamond" w:cs="EB Garamond"/>
          <w:lang w:val="sl-SI"/>
        </w:rPr>
      </w:pPr>
      <w:proofErr w:type="spellStart"/>
      <w:r w:rsidRPr="00EA1A98">
        <w:rPr>
          <w:rFonts w:ascii="Garamond" w:hAnsi="Garamond" w:cs="EB Garamond"/>
          <w:lang w:val="sl-SI"/>
        </w:rPr>
        <w:t>Fin.institucija</w:t>
      </w:r>
      <w:proofErr w:type="spellEnd"/>
      <w:r w:rsidRPr="00EA1A98">
        <w:rPr>
          <w:rFonts w:ascii="Garamond" w:hAnsi="Garamond" w:cs="EB Garamond"/>
          <w:lang w:val="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TRR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7DC7487D" w14:textId="77777777" w:rsidR="00753F22" w:rsidRPr="00EA1A98" w:rsidRDefault="00753F22" w:rsidP="00753F22">
      <w:pPr>
        <w:pStyle w:val="Brezrazmikov"/>
        <w:jc w:val="both"/>
        <w:rPr>
          <w:rFonts w:ascii="Garamond" w:hAnsi="Garamond" w:cs="EB Garamond"/>
          <w:lang w:val="sl-SI"/>
        </w:rPr>
      </w:pPr>
    </w:p>
    <w:p w14:paraId="6134CEC8"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Veljavnost pooblastila za izpolnitev bianco menice: do izteka pogodbene obveznosti.</w:t>
      </w:r>
    </w:p>
    <w:p w14:paraId="41EDB3BC" w14:textId="77777777" w:rsidR="00753F22" w:rsidRPr="00EA1A98" w:rsidRDefault="00753F22" w:rsidP="00753F22">
      <w:pPr>
        <w:pStyle w:val="Brezrazmikov"/>
        <w:jc w:val="both"/>
        <w:rPr>
          <w:rFonts w:ascii="Garamond" w:hAnsi="Garamond" w:cs="EB Garamond"/>
          <w:sz w:val="20"/>
          <w:szCs w:val="20"/>
          <w:lang w:val="sl-SI"/>
        </w:rPr>
      </w:pPr>
    </w:p>
    <w:p w14:paraId="57150E69" w14:textId="77777777" w:rsidR="00753F22" w:rsidRPr="00EA1A98" w:rsidRDefault="00753F22" w:rsidP="00753F22">
      <w:pPr>
        <w:pStyle w:val="Brezrazmikov"/>
        <w:jc w:val="both"/>
        <w:rPr>
          <w:rFonts w:ascii="Garamond" w:hAnsi="Garamond" w:cs="EB Garamond"/>
          <w:lang w:val="sl-SI"/>
        </w:rPr>
      </w:pPr>
      <w:r w:rsidRPr="00EA1A9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DD6A730" w14:textId="77777777" w:rsidR="00753F22" w:rsidRPr="00EA1A98" w:rsidRDefault="00753F22" w:rsidP="00753F22">
      <w:pPr>
        <w:pStyle w:val="Brezrazmikov"/>
        <w:jc w:val="both"/>
        <w:rPr>
          <w:rFonts w:ascii="Garamond" w:hAnsi="Garamond" w:cs="EB Garamond"/>
          <w:sz w:val="20"/>
          <w:szCs w:val="20"/>
          <w:lang w:val="sl-SI"/>
        </w:rPr>
      </w:pPr>
    </w:p>
    <w:p w14:paraId="0ED8BC80" w14:textId="77777777" w:rsidR="00753F22" w:rsidRPr="00EA1A98" w:rsidRDefault="00753F22" w:rsidP="00753F22">
      <w:pPr>
        <w:pStyle w:val="Brezrazmikov"/>
        <w:jc w:val="both"/>
        <w:rPr>
          <w:rFonts w:ascii="Garamond" w:hAnsi="Garamond" w:cs="EB Garamond"/>
          <w:sz w:val="20"/>
          <w:szCs w:val="20"/>
          <w:lang w:val="sl-SI"/>
        </w:rPr>
      </w:pPr>
    </w:p>
    <w:p w14:paraId="2BC428BB" w14:textId="77777777" w:rsidR="00753F22" w:rsidRPr="00EA1A98" w:rsidRDefault="00753F22" w:rsidP="00753F22">
      <w:pPr>
        <w:pStyle w:val="Brezrazmikov"/>
        <w:jc w:val="both"/>
        <w:rPr>
          <w:rFonts w:ascii="Garamond" w:hAnsi="Garamond" w:cs="EB Garamond"/>
          <w:lang w:val="sl-SI"/>
        </w:rPr>
      </w:pPr>
      <w:r w:rsidRPr="00EA1A98">
        <w:rPr>
          <w:rFonts w:ascii="Garamond" w:hAnsi="Garamond" w:cs="EB Garamond"/>
          <w:lang w:val="sl-SI"/>
        </w:rPr>
        <w:t xml:space="preserve">Kraj in datum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1F5B6A8C" w14:textId="77777777" w:rsidR="00753F22" w:rsidRPr="00EA1A98" w:rsidRDefault="00753F22" w:rsidP="00753F22">
      <w:pPr>
        <w:pStyle w:val="Brezrazmikov"/>
        <w:jc w:val="both"/>
        <w:rPr>
          <w:rFonts w:ascii="Garamond" w:hAnsi="Garamond" w:cs="EB Garamond"/>
          <w:lang w:val="sl-SI"/>
        </w:rPr>
      </w:pPr>
    </w:p>
    <w:p w14:paraId="111343D2" w14:textId="77777777" w:rsidR="00753F22" w:rsidRPr="00EA1A98" w:rsidRDefault="00753F22" w:rsidP="00753F22">
      <w:pPr>
        <w:pStyle w:val="Brezrazmikov"/>
        <w:jc w:val="both"/>
        <w:rPr>
          <w:rFonts w:ascii="Garamond" w:hAnsi="Garamond" w:cs="EB Garamond"/>
          <w:lang w:val="sl-SI"/>
        </w:rPr>
      </w:pPr>
    </w:p>
    <w:p w14:paraId="2B1D834A" w14:textId="77777777" w:rsidR="00753F22" w:rsidRPr="00EA1A98" w:rsidRDefault="00753F22" w:rsidP="00753F22">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753F22" w:rsidRPr="00EA1A98" w14:paraId="4A8C1AD9" w14:textId="77777777" w:rsidTr="0030496F">
        <w:tc>
          <w:tcPr>
            <w:tcW w:w="5954" w:type="dxa"/>
          </w:tcPr>
          <w:p w14:paraId="264289F9" w14:textId="77777777" w:rsidR="00753F22" w:rsidRPr="00EA1A98" w:rsidRDefault="00753F22" w:rsidP="0030496F">
            <w:pPr>
              <w:pStyle w:val="Brezrazmikov"/>
              <w:jc w:val="right"/>
              <w:rPr>
                <w:rFonts w:ascii="Garamond" w:hAnsi="Garamond" w:cs="EB Garamond"/>
                <w:lang w:val="sl-SI"/>
              </w:rPr>
            </w:pPr>
          </w:p>
        </w:tc>
        <w:tc>
          <w:tcPr>
            <w:tcW w:w="3106" w:type="dxa"/>
            <w:tcBorders>
              <w:top w:val="single" w:sz="4" w:space="0" w:color="auto"/>
            </w:tcBorders>
          </w:tcPr>
          <w:p w14:paraId="61B3D1FF" w14:textId="77777777" w:rsidR="00753F22" w:rsidRPr="00EA1A98" w:rsidRDefault="00753F22" w:rsidP="0030496F">
            <w:pPr>
              <w:pStyle w:val="Brezrazmikov"/>
              <w:jc w:val="center"/>
              <w:rPr>
                <w:rFonts w:ascii="Garamond" w:hAnsi="Garamond" w:cs="EB Garamond"/>
                <w:lang w:val="sl-SI"/>
              </w:rPr>
            </w:pPr>
            <w:r w:rsidRPr="00EA1A98">
              <w:rPr>
                <w:rFonts w:ascii="Garamond" w:hAnsi="Garamond" w:cs="EB Garamond"/>
                <w:lang w:val="sl-SI"/>
              </w:rPr>
              <w:t>(podpis zakonitega zastopnika, žig)</w:t>
            </w:r>
          </w:p>
        </w:tc>
      </w:tr>
    </w:tbl>
    <w:p w14:paraId="7BEED04B" w14:textId="77777777" w:rsidR="00753F22" w:rsidRPr="00EA1A98" w:rsidRDefault="00753F22" w:rsidP="00753F22">
      <w:pPr>
        <w:pStyle w:val="Brezrazmikov"/>
        <w:jc w:val="both"/>
        <w:rPr>
          <w:rFonts w:ascii="Garamond" w:hAnsi="Garamond" w:cs="EB Garamond"/>
          <w:b/>
          <w:sz w:val="20"/>
          <w:szCs w:val="20"/>
          <w:lang w:val="sl-SI"/>
        </w:rPr>
        <w:sectPr w:rsidR="00753F22" w:rsidRPr="00EA1A98" w:rsidSect="00C155A1">
          <w:headerReference w:type="default" r:id="rId10"/>
          <w:footerReference w:type="default" r:id="rId11"/>
          <w:pgSz w:w="11906" w:h="16838"/>
          <w:pgMar w:top="1417" w:right="1700" w:bottom="1134" w:left="1134" w:header="708" w:footer="445" w:gutter="0"/>
          <w:cols w:space="708"/>
          <w:docGrid w:linePitch="360"/>
        </w:sectPr>
      </w:pPr>
    </w:p>
    <w:p w14:paraId="09D34CA4" w14:textId="6C935CD1" w:rsidR="006A7770" w:rsidRDefault="006A7770" w:rsidP="006A7770">
      <w:pPr>
        <w:pStyle w:val="Naslov"/>
      </w:pPr>
      <w:bookmarkStart w:id="33" w:name="_Toc100062014"/>
      <w:r w:rsidRPr="00EA1A98">
        <w:lastRenderedPageBreak/>
        <w:t xml:space="preserve">OBR </w:t>
      </w:r>
      <w:r>
        <w:t>7</w:t>
      </w:r>
    </w:p>
    <w:p w14:paraId="1E5D8848" w14:textId="77777777" w:rsidR="006F0C4A" w:rsidRPr="00EA1A98" w:rsidRDefault="006F0C4A" w:rsidP="006F0C4A">
      <w:pPr>
        <w:pStyle w:val="Brezrazmikov"/>
        <w:rPr>
          <w:rFonts w:ascii="Garamond" w:hAnsi="Garamond"/>
          <w:lang w:val="sl-SI" w:eastAsia="sl-SI"/>
        </w:rPr>
      </w:pPr>
    </w:p>
    <w:p w14:paraId="0541EBB5" w14:textId="77777777" w:rsidR="006F0C4A" w:rsidRPr="00EA1A98" w:rsidRDefault="006F0C4A" w:rsidP="006F0C4A">
      <w:pPr>
        <w:spacing w:after="0" w:line="276" w:lineRule="auto"/>
        <w:contextualSpacing/>
        <w:jc w:val="center"/>
        <w:rPr>
          <w:rFonts w:eastAsia="Times New Roman" w:cs="EB Garamond"/>
          <w:b/>
          <w:caps/>
          <w:spacing w:val="5"/>
          <w:kern w:val="28"/>
          <w:sz w:val="28"/>
          <w:szCs w:val="28"/>
          <w:lang w:eastAsia="sl-SI"/>
        </w:rPr>
      </w:pPr>
      <w:r w:rsidRPr="00EA1A98">
        <w:rPr>
          <w:rFonts w:eastAsia="Times New Roman" w:cs="EB Garamond"/>
          <w:b/>
          <w:caps/>
          <w:spacing w:val="5"/>
          <w:kern w:val="28"/>
          <w:sz w:val="28"/>
          <w:szCs w:val="28"/>
          <w:lang w:eastAsia="sl-SI"/>
        </w:rPr>
        <w:t>izjava o udeležbi fizičnih in pravnih oseb v lastništvu ponudnika</w:t>
      </w:r>
    </w:p>
    <w:p w14:paraId="4CFC1F0C" w14:textId="77777777" w:rsidR="006F0C4A" w:rsidRPr="00EA1A98" w:rsidRDefault="006F0C4A" w:rsidP="006F0C4A">
      <w:pPr>
        <w:pStyle w:val="Brezrazmikov"/>
        <w:rPr>
          <w:rFonts w:ascii="Garamond" w:hAnsi="Garamond"/>
          <w:lang w:val="sl-SI" w:eastAsia="sl-SI"/>
        </w:rPr>
      </w:pPr>
    </w:p>
    <w:p w14:paraId="7F3FF436" w14:textId="77777777" w:rsidR="006F0C4A" w:rsidRPr="00EA1A98" w:rsidRDefault="006F0C4A" w:rsidP="006F0C4A">
      <w:pPr>
        <w:pStyle w:val="Brezrazmikov"/>
        <w:rPr>
          <w:rFonts w:ascii="Garamond" w:hAnsi="Garamond"/>
          <w:lang w:val="sl-SI" w:eastAsia="sl-SI"/>
        </w:rPr>
      </w:pPr>
    </w:p>
    <w:p w14:paraId="5388A830" w14:textId="77777777" w:rsidR="006F0C4A" w:rsidRPr="00EA1A98" w:rsidRDefault="006F0C4A" w:rsidP="00947406">
      <w:pPr>
        <w:pStyle w:val="Brezrazmikov"/>
        <w:numPr>
          <w:ilvl w:val="0"/>
          <w:numId w:val="21"/>
        </w:numPr>
        <w:rPr>
          <w:rFonts w:ascii="Garamond" w:hAnsi="Garamond"/>
          <w:lang w:val="sl-SI" w:eastAsia="sl-SI"/>
        </w:rPr>
      </w:pPr>
      <w:r w:rsidRPr="00EA1A98">
        <w:rPr>
          <w:rFonts w:ascii="Garamond" w:hAnsi="Garamond"/>
          <w:b/>
          <w:lang w:val="sl-SI" w:eastAsia="sl-SI"/>
        </w:rPr>
        <w:t>Podatki o ponudniku</w:t>
      </w:r>
      <w:r w:rsidRPr="00EA1A98">
        <w:rPr>
          <w:rFonts w:ascii="Garamond" w:hAnsi="Garamond"/>
          <w:lang w:val="sl-SI" w:eastAsia="sl-SI"/>
        </w:rPr>
        <w:t xml:space="preserve"> </w:t>
      </w:r>
      <w:r w:rsidRPr="00EA1A98">
        <w:rPr>
          <w:rFonts w:ascii="Garamond" w:hAnsi="Garamond"/>
          <w:sz w:val="20"/>
          <w:szCs w:val="20"/>
          <w:lang w:val="sl-SI" w:eastAsia="sl-SI"/>
        </w:rPr>
        <w:t>(pravna oseba, podjetnik, društvo ali drug pravni subjekt):</w:t>
      </w:r>
    </w:p>
    <w:p w14:paraId="3CA91AEB" w14:textId="77777777" w:rsidR="006F0C4A" w:rsidRPr="00EA1A98" w:rsidRDefault="006F0C4A" w:rsidP="006F0C4A">
      <w:pPr>
        <w:pStyle w:val="Brezrazmikov"/>
        <w:rPr>
          <w:rFonts w:ascii="Garamond" w:hAnsi="Garamond"/>
          <w:lang w:val="sl-SI"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68663C" w:rsidRPr="00EA1A98" w14:paraId="247708AC" w14:textId="77777777" w:rsidTr="00682989">
        <w:trPr>
          <w:cantSplit/>
          <w:trHeight w:val="498"/>
        </w:trPr>
        <w:tc>
          <w:tcPr>
            <w:tcW w:w="2689" w:type="dxa"/>
            <w:shd w:val="clear" w:color="auto" w:fill="FFFFFF" w:themeFill="background1"/>
          </w:tcPr>
          <w:p w14:paraId="3E7A8F46"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Naziv ponudnika</w:t>
            </w:r>
          </w:p>
        </w:tc>
        <w:tc>
          <w:tcPr>
            <w:tcW w:w="6170" w:type="dxa"/>
          </w:tcPr>
          <w:p w14:paraId="7ED74B77"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76B3FDB6" w14:textId="77777777" w:rsidTr="00682989">
        <w:trPr>
          <w:cantSplit/>
          <w:trHeight w:val="498"/>
        </w:trPr>
        <w:tc>
          <w:tcPr>
            <w:tcW w:w="2689" w:type="dxa"/>
            <w:shd w:val="clear" w:color="auto" w:fill="FFFFFF" w:themeFill="background1"/>
          </w:tcPr>
          <w:p w14:paraId="05946C74"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Naslov/sedež ponudnika</w:t>
            </w:r>
          </w:p>
        </w:tc>
        <w:tc>
          <w:tcPr>
            <w:tcW w:w="6170" w:type="dxa"/>
          </w:tcPr>
          <w:p w14:paraId="2A1159EF"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22CBE4BA" w14:textId="77777777" w:rsidTr="00682989">
        <w:trPr>
          <w:cantSplit/>
          <w:trHeight w:val="498"/>
        </w:trPr>
        <w:tc>
          <w:tcPr>
            <w:tcW w:w="2689" w:type="dxa"/>
            <w:shd w:val="clear" w:color="auto" w:fill="FFFFFF" w:themeFill="background1"/>
          </w:tcPr>
          <w:p w14:paraId="721931CA"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 xml:space="preserve">Vsi zakoniti zastopniki  </w:t>
            </w:r>
          </w:p>
        </w:tc>
        <w:tc>
          <w:tcPr>
            <w:tcW w:w="6170" w:type="dxa"/>
          </w:tcPr>
          <w:p w14:paraId="4B980A31"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51A3EC09" w14:textId="77777777" w:rsidTr="00682989">
        <w:trPr>
          <w:cantSplit/>
          <w:trHeight w:val="498"/>
        </w:trPr>
        <w:tc>
          <w:tcPr>
            <w:tcW w:w="2689" w:type="dxa"/>
            <w:shd w:val="clear" w:color="auto" w:fill="FFFFFF" w:themeFill="background1"/>
          </w:tcPr>
          <w:p w14:paraId="03126EC5"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 xml:space="preserve">Matična številka </w:t>
            </w:r>
          </w:p>
        </w:tc>
        <w:tc>
          <w:tcPr>
            <w:tcW w:w="6170" w:type="dxa"/>
          </w:tcPr>
          <w:p w14:paraId="75301BB5"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1D167CCE" w14:textId="77777777" w:rsidTr="00682989">
        <w:trPr>
          <w:cantSplit/>
          <w:trHeight w:val="498"/>
        </w:trPr>
        <w:tc>
          <w:tcPr>
            <w:tcW w:w="2689" w:type="dxa"/>
            <w:shd w:val="clear" w:color="auto" w:fill="FFFFFF" w:themeFill="background1"/>
          </w:tcPr>
          <w:p w14:paraId="18A2FACD"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ID za DDV</w:t>
            </w:r>
          </w:p>
        </w:tc>
        <w:tc>
          <w:tcPr>
            <w:tcW w:w="6170" w:type="dxa"/>
          </w:tcPr>
          <w:p w14:paraId="3F7C42AB"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bl>
    <w:p w14:paraId="02BEA6C8" w14:textId="77777777" w:rsidR="006F0C4A" w:rsidRPr="00EA1A98" w:rsidRDefault="006F0C4A" w:rsidP="00682989">
      <w:pPr>
        <w:pStyle w:val="Brezrazmikov"/>
        <w:rPr>
          <w:rFonts w:ascii="Garamond" w:hAnsi="Garamond"/>
          <w:lang w:val="sl-SI" w:eastAsia="sl-SI"/>
        </w:rPr>
      </w:pPr>
    </w:p>
    <w:p w14:paraId="6711061E" w14:textId="77777777" w:rsidR="006F0C4A" w:rsidRPr="00EA1A98" w:rsidRDefault="006F0C4A" w:rsidP="00682989">
      <w:pPr>
        <w:pStyle w:val="Brezrazmikov"/>
        <w:rPr>
          <w:rFonts w:ascii="Garamond" w:hAnsi="Garamond"/>
          <w:lang w:val="sl-SI" w:eastAsia="sl-SI"/>
        </w:rPr>
      </w:pPr>
    </w:p>
    <w:p w14:paraId="1324A756" w14:textId="77777777" w:rsidR="006F0C4A" w:rsidRPr="00EA1A98" w:rsidRDefault="006F0C4A" w:rsidP="00682989">
      <w:pPr>
        <w:pStyle w:val="Brezrazmikov"/>
        <w:numPr>
          <w:ilvl w:val="0"/>
          <w:numId w:val="21"/>
        </w:numPr>
        <w:rPr>
          <w:rFonts w:ascii="Garamond" w:hAnsi="Garamond"/>
          <w:b/>
          <w:lang w:val="sl-SI" w:eastAsia="sl-SI"/>
        </w:rPr>
      </w:pPr>
      <w:r w:rsidRPr="00EA1A98">
        <w:rPr>
          <w:rFonts w:ascii="Garamond" w:hAnsi="Garamond"/>
          <w:b/>
          <w:lang w:val="sl-SI" w:eastAsia="sl-SI"/>
        </w:rPr>
        <w:t>Lastniška struktura ponudnika:</w:t>
      </w:r>
    </w:p>
    <w:p w14:paraId="00345115" w14:textId="77777777" w:rsidR="006F0C4A" w:rsidRPr="00EA1A98" w:rsidRDefault="006F0C4A" w:rsidP="00682989">
      <w:pPr>
        <w:pStyle w:val="Brezrazmikov"/>
        <w:rPr>
          <w:rFonts w:ascii="Garamond" w:hAnsi="Garamond"/>
          <w:lang w:val="sl-SI" w:eastAsia="sl-SI"/>
        </w:rPr>
      </w:pPr>
    </w:p>
    <w:p w14:paraId="72174700" w14:textId="77777777" w:rsidR="006F0C4A" w:rsidRPr="00EA1A98" w:rsidRDefault="006F0C4A" w:rsidP="00682989">
      <w:pPr>
        <w:pStyle w:val="Brezrazmikov"/>
        <w:numPr>
          <w:ilvl w:val="0"/>
          <w:numId w:val="22"/>
        </w:numPr>
        <w:rPr>
          <w:rFonts w:ascii="Garamond" w:hAnsi="Garamond"/>
          <w:b/>
          <w:lang w:val="sl-SI" w:eastAsia="sl-SI"/>
        </w:rPr>
      </w:pPr>
      <w:bookmarkStart w:id="34" w:name="_Hlk100738806"/>
      <w:bookmarkStart w:id="35" w:name="_Hlk100738824"/>
      <w:bookmarkStart w:id="36" w:name="_Hlk102554096"/>
      <w:r w:rsidRPr="00EA1A98">
        <w:rPr>
          <w:rFonts w:ascii="Garamond" w:hAnsi="Garamond"/>
          <w:b/>
          <w:lang w:val="sl-SI" w:eastAsia="sl-SI"/>
        </w:rPr>
        <w:t>Po</w:t>
      </w:r>
      <w:bookmarkEnd w:id="34"/>
      <w:r w:rsidRPr="00EA1A98">
        <w:rPr>
          <w:rFonts w:ascii="Garamond" w:hAnsi="Garamond"/>
          <w:b/>
          <w:lang w:val="sl-SI" w:eastAsia="sl-SI"/>
        </w:rPr>
        <w:t xml:space="preserve">datki o udeležbi fizičnih in </w:t>
      </w:r>
      <w:bookmarkEnd w:id="35"/>
      <w:r w:rsidRPr="00EA1A98">
        <w:rPr>
          <w:rFonts w:ascii="Garamond" w:hAnsi="Garamond"/>
          <w:b/>
          <w:lang w:val="sl-SI" w:eastAsia="sl-SI"/>
        </w:rPr>
        <w:t>pravnih oseb v lastništvu ponudnika</w:t>
      </w:r>
    </w:p>
    <w:bookmarkEnd w:id="36"/>
    <w:p w14:paraId="020BC9EF" w14:textId="77777777" w:rsidR="006F0C4A" w:rsidRPr="00EA1A98" w:rsidRDefault="006F0C4A" w:rsidP="00682989">
      <w:pPr>
        <w:pStyle w:val="Brezrazmikov"/>
        <w:rPr>
          <w:rFonts w:ascii="Garamond" w:hAnsi="Garamond"/>
          <w:sz w:val="20"/>
          <w:szCs w:val="20"/>
          <w:lang w:val="sl-SI" w:eastAsia="sl-SI"/>
        </w:rPr>
      </w:pPr>
    </w:p>
    <w:p w14:paraId="194E8C26" w14:textId="77777777" w:rsidR="006F0C4A" w:rsidRPr="00EA1A98" w:rsidRDefault="006F0C4A" w:rsidP="00682989">
      <w:pPr>
        <w:pStyle w:val="Brezrazmikov"/>
        <w:rPr>
          <w:rFonts w:ascii="Garamond" w:hAnsi="Garamond"/>
          <w:sz w:val="20"/>
          <w:szCs w:val="20"/>
          <w:lang w:val="sl-SI" w:eastAsia="sl-SI"/>
        </w:rPr>
      </w:pPr>
      <w:r w:rsidRPr="00EA1A98">
        <w:rPr>
          <w:rFonts w:ascii="Garamond" w:hAnsi="Garamond"/>
          <w:sz w:val="20"/>
          <w:szCs w:val="20"/>
          <w:lang w:val="sl-SI" w:eastAsia="sl-SI"/>
        </w:rPr>
        <w:t>Spodaj podpisani zastopnik izjavljam, da so pri lastništvu zgoraj navedenega ponudnika udeleženi naslednji subjekti (</w:t>
      </w:r>
      <w:r w:rsidRPr="00EA1A98">
        <w:rPr>
          <w:rFonts w:ascii="Garamond" w:hAnsi="Garamond"/>
          <w:sz w:val="20"/>
          <w:szCs w:val="20"/>
          <w:u w:val="single"/>
          <w:lang w:val="sl-SI" w:eastAsia="sl-SI"/>
        </w:rPr>
        <w:t>fizične</w:t>
      </w:r>
      <w:r w:rsidRPr="00EA1A98">
        <w:rPr>
          <w:rFonts w:ascii="Garamond" w:hAnsi="Garamond"/>
          <w:sz w:val="20"/>
          <w:szCs w:val="20"/>
          <w:lang w:val="sl-SI" w:eastAsia="sl-SI"/>
        </w:rPr>
        <w:t xml:space="preserve"> in </w:t>
      </w:r>
      <w:r w:rsidRPr="00EA1A98">
        <w:rPr>
          <w:rFonts w:ascii="Garamond" w:hAnsi="Garamond"/>
          <w:sz w:val="20"/>
          <w:szCs w:val="20"/>
          <w:u w:val="single"/>
          <w:lang w:val="sl-SI" w:eastAsia="sl-SI"/>
        </w:rPr>
        <w:t xml:space="preserve">pravne </w:t>
      </w:r>
      <w:r w:rsidRPr="00EA1A98">
        <w:rPr>
          <w:rFonts w:ascii="Garamond" w:hAnsi="Garamond"/>
          <w:sz w:val="20"/>
          <w:szCs w:val="20"/>
          <w:lang w:val="sl-SI" w:eastAsia="sl-SI"/>
        </w:rPr>
        <w:t>osebe), vključno z udeležbo tihih družbenikov:</w:t>
      </w:r>
    </w:p>
    <w:p w14:paraId="75635BBB" w14:textId="77777777" w:rsidR="006F0C4A" w:rsidRPr="00EA1A98" w:rsidRDefault="006F0C4A" w:rsidP="00682989">
      <w:pPr>
        <w:pStyle w:val="Brezrazmikov"/>
        <w:rPr>
          <w:rFonts w:ascii="Garamond" w:hAnsi="Garamond"/>
          <w:lang w:val="sl-SI" w:eastAsia="sl-SI"/>
        </w:rPr>
      </w:pPr>
    </w:p>
    <w:tbl>
      <w:tblPr>
        <w:tblW w:w="10800"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977"/>
        <w:gridCol w:w="2835"/>
        <w:gridCol w:w="1559"/>
        <w:gridCol w:w="1418"/>
        <w:gridCol w:w="1417"/>
      </w:tblGrid>
      <w:tr w:rsidR="006F0C4A" w:rsidRPr="00EA1A98" w14:paraId="7D734EF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C3022D" w14:textId="77777777" w:rsidR="006F0C4A" w:rsidRPr="00EA1A98" w:rsidRDefault="006F0C4A" w:rsidP="00682989">
            <w:pPr>
              <w:pStyle w:val="Brezrazmikov"/>
              <w:rPr>
                <w:rFonts w:ascii="Garamond" w:hAnsi="Garamond"/>
                <w:b/>
                <w:sz w:val="20"/>
                <w:szCs w:val="20"/>
                <w:lang w:val="sl-SI"/>
              </w:rPr>
            </w:pPr>
            <w:bookmarkStart w:id="37" w:name="_Hlk100740822"/>
            <w:r w:rsidRPr="00EA1A98">
              <w:rPr>
                <w:rFonts w:ascii="Garamond" w:hAnsi="Garamond"/>
                <w:b/>
                <w:sz w:val="20"/>
                <w:szCs w:val="20"/>
                <w:lang w:val="sl-SI"/>
              </w:rPr>
              <w:t>Št.</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377241"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Ime in priimek/Naziv</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2715D6"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Naslov stalnega bivališča/Sedež</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77D6DB5"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Delež lastništva v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1E6B715"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Matična št.</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B0A83E9"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ID. za DDV.</w:t>
            </w:r>
          </w:p>
        </w:tc>
      </w:tr>
      <w:bookmarkEnd w:id="37"/>
      <w:tr w:rsidR="007E4E1D" w:rsidRPr="00EA1A98" w14:paraId="1714D13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96B51" w14:textId="77777777" w:rsidR="007E4E1D" w:rsidRPr="00C155A1" w:rsidRDefault="007E4E1D" w:rsidP="00682989">
            <w:pPr>
              <w:pStyle w:val="Brezrazmikov"/>
              <w:numPr>
                <w:ilvl w:val="0"/>
                <w:numId w:val="26"/>
              </w:numPr>
              <w:tabs>
                <w:tab w:val="left" w:pos="360"/>
                <w:tab w:val="left" w:pos="508"/>
              </w:tabs>
              <w:ind w:left="203" w:hanging="142"/>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3D86D991" w14:textId="77777777" w:rsidR="007E4E1D" w:rsidRDefault="007E4E1D" w:rsidP="00682989">
            <w:pPr>
              <w:pStyle w:val="Brezrazmikov"/>
            </w:pPr>
            <w:r w:rsidRPr="009649A0">
              <w:rPr>
                <w:lang w:eastAsia="sl-SI"/>
              </w:rPr>
              <w:fldChar w:fldCharType="begin">
                <w:ffData>
                  <w:name w:val="Besedilo42"/>
                  <w:enabled/>
                  <w:calcOnExit w:val="0"/>
                  <w:textInput/>
                </w:ffData>
              </w:fldChar>
            </w:r>
            <w:r w:rsidRPr="009649A0">
              <w:rPr>
                <w:lang w:eastAsia="sl-SI"/>
              </w:rPr>
              <w:instrText xml:space="preserve"> FORMTEXT </w:instrText>
            </w:r>
            <w:r w:rsidRPr="009649A0">
              <w:rPr>
                <w:lang w:eastAsia="sl-SI"/>
              </w:rPr>
            </w:r>
            <w:r w:rsidRPr="009649A0">
              <w:rPr>
                <w:lang w:eastAsia="sl-SI"/>
              </w:rPr>
              <w:fldChar w:fldCharType="separate"/>
            </w:r>
            <w:r w:rsidRPr="009649A0">
              <w:rPr>
                <w:noProof/>
                <w:lang w:eastAsia="sl-SI"/>
              </w:rPr>
              <w:t> </w:t>
            </w:r>
            <w:r w:rsidRPr="009649A0">
              <w:rPr>
                <w:noProof/>
                <w:lang w:eastAsia="sl-SI"/>
              </w:rPr>
              <w:t> </w:t>
            </w:r>
            <w:r w:rsidRPr="009649A0">
              <w:rPr>
                <w:noProof/>
                <w:lang w:eastAsia="sl-SI"/>
              </w:rPr>
              <w:t> </w:t>
            </w:r>
            <w:r w:rsidRPr="009649A0">
              <w:rPr>
                <w:noProof/>
                <w:lang w:eastAsia="sl-SI"/>
              </w:rPr>
              <w:t> </w:t>
            </w:r>
            <w:r w:rsidRPr="009649A0">
              <w:rPr>
                <w:noProof/>
                <w:lang w:eastAsia="sl-SI"/>
              </w:rPr>
              <w:t> </w:t>
            </w:r>
            <w:r w:rsidRPr="009649A0">
              <w:rPr>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79557307"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E2ACE3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3561B5"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9F214C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730F7FA1"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B1588"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265C12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14AE9D61"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D840E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83F6E6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47C63D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6F5B307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030BC"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07A6FD9"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7421793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35668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2AB9CD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CADB73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744EC2A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5F43DD"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19BB27D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3BF5141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0F8E4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3D29CF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61DCF278"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1401711D"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E7170"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bookmarkStart w:id="38" w:name="_Hlk132292547"/>
          </w:p>
        </w:tc>
        <w:tc>
          <w:tcPr>
            <w:tcW w:w="2977" w:type="dxa"/>
            <w:tcBorders>
              <w:top w:val="single" w:sz="4" w:space="0" w:color="auto"/>
              <w:left w:val="single" w:sz="4" w:space="0" w:color="auto"/>
              <w:bottom w:val="single" w:sz="4" w:space="0" w:color="auto"/>
              <w:right w:val="single" w:sz="4" w:space="0" w:color="auto"/>
            </w:tcBorders>
          </w:tcPr>
          <w:p w14:paraId="4FA2976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2B97095C"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C4ED81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7C43FF2"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ED60819"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5AA4DA34"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D2AB2"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F3BBB3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018B056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D5C008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D8C7A3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713A0A2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bookmarkEnd w:id="38"/>
      <w:tr w:rsidR="007E4E1D" w:rsidRPr="0068663C" w14:paraId="6E4ADB55"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DAEE"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rPr>
            </w:pPr>
          </w:p>
        </w:tc>
        <w:tc>
          <w:tcPr>
            <w:tcW w:w="2977" w:type="dxa"/>
            <w:tcBorders>
              <w:top w:val="single" w:sz="4" w:space="0" w:color="auto"/>
              <w:left w:val="single" w:sz="4" w:space="0" w:color="auto"/>
              <w:bottom w:val="single" w:sz="4" w:space="0" w:color="auto"/>
              <w:right w:val="single" w:sz="4" w:space="0" w:color="auto"/>
            </w:tcBorders>
          </w:tcPr>
          <w:p w14:paraId="09028E5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421C5E94"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5651C1C"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2F43325"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0D5AC52C"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68663C" w14:paraId="0397CE26"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D4E7B"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rPr>
            </w:pPr>
          </w:p>
        </w:tc>
        <w:tc>
          <w:tcPr>
            <w:tcW w:w="2977" w:type="dxa"/>
            <w:tcBorders>
              <w:top w:val="single" w:sz="4" w:space="0" w:color="auto"/>
              <w:left w:val="single" w:sz="4" w:space="0" w:color="auto"/>
              <w:bottom w:val="single" w:sz="4" w:space="0" w:color="auto"/>
              <w:right w:val="single" w:sz="4" w:space="0" w:color="auto"/>
            </w:tcBorders>
          </w:tcPr>
          <w:p w14:paraId="07488F3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05ABE6B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BF9064"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6131AD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5FA04D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3494E3E3"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C43D2"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4452BC1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350667F1"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1CE5B1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48A948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0371820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5E99D841"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7438C"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7EE721A8"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04031508"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54A9612"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96BF2E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5D53456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3A36FD3C"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A2807"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53AE7C65"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67E6FF1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D4EB6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A56896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4E32CB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bl>
    <w:p w14:paraId="6A9DCCB2" w14:textId="77777777" w:rsidR="006F0C4A" w:rsidRPr="00EA1A98" w:rsidRDefault="006F0C4A" w:rsidP="00682989">
      <w:pPr>
        <w:pStyle w:val="Brezrazmikov"/>
        <w:rPr>
          <w:rFonts w:ascii="Garamond" w:hAnsi="Garamond"/>
          <w:lang w:val="sl-SI"/>
        </w:rPr>
      </w:pPr>
    </w:p>
    <w:p w14:paraId="42C2CA11" w14:textId="77777777" w:rsidR="006F0C4A" w:rsidRPr="00EA1A98" w:rsidRDefault="006F0C4A" w:rsidP="00682989">
      <w:pPr>
        <w:pStyle w:val="Brezrazmikov"/>
        <w:numPr>
          <w:ilvl w:val="0"/>
          <w:numId w:val="26"/>
        </w:numPr>
        <w:rPr>
          <w:rFonts w:ascii="Garamond" w:hAnsi="Garamond"/>
          <w:b/>
          <w:lang w:val="sl-SI"/>
        </w:rPr>
      </w:pPr>
      <w:r w:rsidRPr="00EA1A98">
        <w:rPr>
          <w:rFonts w:ascii="Garamond" w:hAnsi="Garamond" w:cs="EB Garamond"/>
          <w:b/>
          <w:lang w:val="sl-SI" w:eastAsia="sl-SI"/>
        </w:rPr>
        <w:t>P</w:t>
      </w:r>
      <w:r w:rsidRPr="00EA1A98">
        <w:rPr>
          <w:rFonts w:ascii="Garamond" w:hAnsi="Garamond"/>
          <w:b/>
          <w:lang w:val="sl-SI"/>
        </w:rPr>
        <w:t>odatki o družbah, za katere se po določbah zakona, ki ureja gospodarske družbe, šteje, da so povezane družbe s ponudnikom</w:t>
      </w:r>
    </w:p>
    <w:p w14:paraId="45CEBC40" w14:textId="77777777" w:rsidR="006F0C4A" w:rsidRPr="00EA1A98" w:rsidRDefault="006F0C4A" w:rsidP="00682989">
      <w:pPr>
        <w:pStyle w:val="Brezrazmikov"/>
        <w:rPr>
          <w:rFonts w:ascii="Garamond" w:eastAsia="Times New Roman" w:hAnsi="Garamond" w:cs="EB Garamond"/>
          <w:sz w:val="20"/>
          <w:szCs w:val="20"/>
          <w:lang w:val="sl-SI" w:eastAsia="sl-SI"/>
        </w:rPr>
      </w:pPr>
    </w:p>
    <w:p w14:paraId="2718C76E" w14:textId="77777777" w:rsidR="006F0C4A" w:rsidRPr="00EA1A98" w:rsidRDefault="006F0C4A" w:rsidP="00682989">
      <w:pPr>
        <w:pStyle w:val="Brezrazmikov"/>
        <w:jc w:val="both"/>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Spodaj podpisani zastopnik izjavljam, da so skladno z določbami zakona, ki ureja gospodarske družbe, povezane družbe z zgoraj navedenim ponudnikom, naslednji gospodarski subjekti:</w:t>
      </w:r>
    </w:p>
    <w:p w14:paraId="7CA79B2D" w14:textId="77777777" w:rsidR="006F0C4A" w:rsidRPr="00EA1A98" w:rsidRDefault="006F0C4A" w:rsidP="00682989">
      <w:pPr>
        <w:pStyle w:val="Brezrazmikov"/>
        <w:rPr>
          <w:rFonts w:ascii="Garamond" w:eastAsia="Times New Roman" w:hAnsi="Garamond" w:cs="EB Garamond"/>
          <w:lang w:val="sl-SI" w:eastAsia="sl-SI"/>
        </w:rPr>
      </w:pPr>
    </w:p>
    <w:tbl>
      <w:tblPr>
        <w:tblW w:w="10247"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268"/>
        <w:gridCol w:w="3132"/>
        <w:gridCol w:w="1418"/>
        <w:gridCol w:w="1417"/>
        <w:gridCol w:w="1418"/>
      </w:tblGrid>
      <w:tr w:rsidR="006F0C4A" w:rsidRPr="00EA1A98" w14:paraId="549E3AE5"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913D8"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Št.</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7B211C"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Naziv</w:t>
            </w:r>
          </w:p>
        </w:tc>
        <w:tc>
          <w:tcPr>
            <w:tcW w:w="31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B1E844"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Sedež</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286248"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4F1503"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8E5D80C"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ID. za DDV.</w:t>
            </w:r>
          </w:p>
        </w:tc>
      </w:tr>
      <w:tr w:rsidR="007E4E1D" w:rsidRPr="00EA1A98" w14:paraId="272E1A24"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64AAB" w14:textId="77777777" w:rsidR="007E4E1D" w:rsidRPr="00EA1A98" w:rsidRDefault="007E4E1D" w:rsidP="00682989">
            <w:pPr>
              <w:pStyle w:val="Brezrazmikov"/>
              <w:numPr>
                <w:ilvl w:val="0"/>
                <w:numId w:val="23"/>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04AB560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3C10A842"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613B1A8"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C93776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057E662"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9A849E9"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D9711" w14:textId="77777777" w:rsidR="007E4E1D" w:rsidRPr="00EA1A98" w:rsidRDefault="007E4E1D" w:rsidP="00682989">
            <w:pPr>
              <w:pStyle w:val="Brezrazmikov"/>
              <w:numPr>
                <w:ilvl w:val="0"/>
                <w:numId w:val="23"/>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548945A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3142401C"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5A2323C"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A6E0D4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AFF27D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7700729"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82B37" w14:textId="77777777" w:rsidR="007E4E1D" w:rsidRPr="00EA1A98" w:rsidRDefault="007E4E1D" w:rsidP="00682989">
            <w:pPr>
              <w:pStyle w:val="Brezrazmikov"/>
              <w:numPr>
                <w:ilvl w:val="0"/>
                <w:numId w:val="23"/>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80E9FF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641BAF6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524F92F"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6782FB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BCBE07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16707C4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CF6B04" w14:textId="77777777" w:rsidR="007E4E1D" w:rsidRPr="0068663C" w:rsidRDefault="007E4E1D" w:rsidP="00682989">
            <w:pPr>
              <w:pStyle w:val="Brezrazmikov"/>
              <w:numPr>
                <w:ilvl w:val="0"/>
                <w:numId w:val="23"/>
              </w:numPr>
              <w:ind w:left="0" w:firstLine="0"/>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234937FF"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AF5E65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691592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1577E5"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FA5606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675833FC"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5C8B5A"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D5AFA8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64ABAA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BE6904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73A9D56"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EB2AB08"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40E8029E"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CF41D5"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531D68D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2A4AC4A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166693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0DF788A"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8200EE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670D4E1D"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B92D4F"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E0BF53C"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BCBC7DA"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3BED3D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AD2545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1FAA15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8F1E4EB"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7AACDE"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1467D9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384BF10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469783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00965CDD">
              <w:rPr>
                <w:lang w:eastAsia="sl-SI"/>
              </w:rPr>
              <w:t> </w:t>
            </w:r>
            <w:r w:rsidR="00965CDD">
              <w:rPr>
                <w:lang w:eastAsia="sl-SI"/>
              </w:rPr>
              <w:t> </w:t>
            </w:r>
            <w:r w:rsidR="00965CDD">
              <w:rPr>
                <w:lang w:eastAsia="sl-SI"/>
              </w:rPr>
              <w:t> </w:t>
            </w:r>
            <w:r w:rsidR="00965CDD">
              <w:rPr>
                <w:lang w:eastAsia="sl-SI"/>
              </w:rPr>
              <w:t> </w:t>
            </w:r>
            <w:r w:rsidR="00965CDD">
              <w:rPr>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6D35F9C5"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00965CDD">
              <w:rPr>
                <w:lang w:eastAsia="sl-SI"/>
              </w:rPr>
              <w:t> </w:t>
            </w:r>
            <w:r w:rsidR="00965CDD">
              <w:rPr>
                <w:lang w:eastAsia="sl-SI"/>
              </w:rPr>
              <w:t> </w:t>
            </w:r>
            <w:r w:rsidR="00965CDD">
              <w:rPr>
                <w:lang w:eastAsia="sl-SI"/>
              </w:rPr>
              <w:t> </w:t>
            </w:r>
            <w:r w:rsidR="00965CDD">
              <w:rPr>
                <w:lang w:eastAsia="sl-SI"/>
              </w:rPr>
              <w:t> </w:t>
            </w:r>
            <w:r w:rsidR="00965CDD">
              <w:rPr>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ABBFD5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15584C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E7D2B3"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28B1A3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5D7A374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4A783B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9751D6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CF515E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04B51746"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D37B91"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438492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E5A86E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1F7095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7D2D2C62"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90CA22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4B3B81C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4A83E4"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6FB282CA"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2E506BB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41B195"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9469A5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49CB79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49F34AF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EEA767"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298FAC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11D96E66"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D6D0B2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B52D288"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36377A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158FD035" w14:textId="77777777" w:rsidR="006F0C4A" w:rsidRPr="00EA1A98" w:rsidRDefault="006F0C4A" w:rsidP="00682989">
      <w:pPr>
        <w:pStyle w:val="Brezrazmikov"/>
        <w:rPr>
          <w:rFonts w:ascii="Garamond" w:hAnsi="Garamond" w:cs="EB Garamond"/>
          <w:lang w:val="sl-SI" w:eastAsia="sl-SI"/>
        </w:rPr>
      </w:pPr>
    </w:p>
    <w:p w14:paraId="49333900"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Izjavljam, da sem kot fizične osebe - udeležence v lastništvu ponudnika navedel:</w:t>
      </w:r>
    </w:p>
    <w:p w14:paraId="4D1E943C"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9299678"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B7E36D0" w14:textId="77777777" w:rsidR="006F0C4A" w:rsidRPr="00EA1A98" w:rsidRDefault="006F0C4A" w:rsidP="00682989">
      <w:pPr>
        <w:pStyle w:val="Brezrazmikov"/>
        <w:jc w:val="both"/>
        <w:rPr>
          <w:rFonts w:ascii="Garamond" w:hAnsi="Garamond" w:cs="EB Garamond"/>
          <w:sz w:val="20"/>
          <w:szCs w:val="20"/>
          <w:lang w:val="sl-SI" w:eastAsia="sl-SI"/>
        </w:rPr>
      </w:pPr>
    </w:p>
    <w:p w14:paraId="74098C65"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S podpisom te izjave jamčim, da v celotni lastniški strukturi ni udeleženih drugih fizičnih ter pravnih oseb, ter gospodarskih subjektov, za katere se glede na določbe zakona, ki ureja gospodarske družbe, šteje, da so povezane družbe.</w:t>
      </w:r>
    </w:p>
    <w:p w14:paraId="2D5BFFCB"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69963C" w14:textId="77777777" w:rsidR="006F0C4A" w:rsidRPr="00EA1A98" w:rsidRDefault="006F0C4A" w:rsidP="00682989">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095D5602" w14:textId="77777777" w:rsidTr="00C155A1">
        <w:trPr>
          <w:jc w:val="center"/>
        </w:trPr>
        <w:tc>
          <w:tcPr>
            <w:tcW w:w="2976" w:type="dxa"/>
            <w:hideMark/>
          </w:tcPr>
          <w:p w14:paraId="00B54A67" w14:textId="77777777" w:rsidR="006F0C4A" w:rsidRPr="00EA1A98" w:rsidRDefault="006F0C4A" w:rsidP="00C155A1">
            <w:pPr>
              <w:pStyle w:val="Brezrazmikov"/>
              <w:rPr>
                <w:rFonts w:ascii="Garamond" w:hAnsi="Garamond" w:cs="EB Garamond"/>
                <w:lang w:val="sl-SI"/>
              </w:rPr>
            </w:pPr>
            <w:bookmarkStart w:id="39" w:name="_Hlk100743342"/>
            <w:r w:rsidRPr="00EA1A98">
              <w:rPr>
                <w:rFonts w:ascii="Garamond" w:hAnsi="Garamond" w:cs="EB Garamond"/>
                <w:lang w:val="sl-SI"/>
              </w:rPr>
              <w:t>Kraj in datum:</w:t>
            </w:r>
          </w:p>
          <w:p w14:paraId="45F3F349" w14:textId="77777777" w:rsidR="006F0C4A" w:rsidRPr="00EA1A98" w:rsidRDefault="006F0C4A" w:rsidP="00C155A1">
            <w:pPr>
              <w:pStyle w:val="Brezrazmikov"/>
              <w:rPr>
                <w:rFonts w:ascii="Garamond"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AC91542" w14:textId="77777777" w:rsidR="006F0C4A" w:rsidRPr="00EA1A98" w:rsidRDefault="006F0C4A" w:rsidP="00C155A1">
            <w:pPr>
              <w:pStyle w:val="Brezrazmikov"/>
              <w:rPr>
                <w:rFonts w:ascii="Garamond" w:hAnsi="Garamond" w:cs="EB Garamond"/>
                <w:lang w:val="sl-SI"/>
              </w:rPr>
            </w:pPr>
          </w:p>
          <w:p w14:paraId="4F414CD5" w14:textId="77777777" w:rsidR="006F0C4A" w:rsidRPr="00EA1A98" w:rsidRDefault="006F0C4A" w:rsidP="00C155A1">
            <w:pPr>
              <w:pStyle w:val="Brezrazmikov"/>
              <w:rPr>
                <w:rFonts w:ascii="Garamond" w:hAnsi="Garamond" w:cs="EB Garamond"/>
                <w:lang w:val="sl-SI"/>
              </w:rPr>
            </w:pPr>
          </w:p>
        </w:tc>
        <w:tc>
          <w:tcPr>
            <w:tcW w:w="2694" w:type="dxa"/>
            <w:hideMark/>
          </w:tcPr>
          <w:p w14:paraId="172D68A3" w14:textId="77777777"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Žig:</w:t>
            </w:r>
          </w:p>
        </w:tc>
        <w:tc>
          <w:tcPr>
            <w:tcW w:w="3258" w:type="dxa"/>
            <w:tcBorders>
              <w:bottom w:val="single" w:sz="4" w:space="0" w:color="auto"/>
            </w:tcBorders>
            <w:hideMark/>
          </w:tcPr>
          <w:p w14:paraId="44140636"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Ime in priimek odgovorne osebe:</w:t>
            </w:r>
          </w:p>
          <w:p w14:paraId="4F3F2D05" w14:textId="77777777" w:rsidR="006F0C4A"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1B17EF2" w14:textId="77777777" w:rsidR="00566A67" w:rsidRDefault="00566A67" w:rsidP="00C155A1">
            <w:pPr>
              <w:pStyle w:val="Brezrazmikov"/>
              <w:rPr>
                <w:rFonts w:ascii="Garamond" w:hAnsi="Garamond" w:cs="EB Garamond"/>
                <w:lang w:val="sl-SI"/>
              </w:rPr>
            </w:pPr>
          </w:p>
          <w:p w14:paraId="715FF595" w14:textId="77777777" w:rsidR="0068663C" w:rsidRPr="00EA1A98" w:rsidRDefault="0068663C" w:rsidP="00C155A1">
            <w:pPr>
              <w:pStyle w:val="Brezrazmikov"/>
              <w:rPr>
                <w:rFonts w:ascii="Garamond" w:hAnsi="Garamond" w:cs="EB Garamond"/>
                <w:lang w:val="sl-SI"/>
              </w:rPr>
            </w:pPr>
          </w:p>
        </w:tc>
      </w:tr>
      <w:bookmarkEnd w:id="39"/>
      <w:bookmarkEnd w:id="33"/>
      <w:tr w:rsidR="008A10DD" w:rsidRPr="00EA1A98" w14:paraId="71E16823" w14:textId="77777777" w:rsidTr="0030496F">
        <w:trPr>
          <w:jc w:val="center"/>
        </w:trPr>
        <w:tc>
          <w:tcPr>
            <w:tcW w:w="2976" w:type="dxa"/>
          </w:tcPr>
          <w:p w14:paraId="2805CF7A" w14:textId="77777777" w:rsidR="008A10DD" w:rsidRPr="00EA1A98" w:rsidRDefault="008A10DD" w:rsidP="0030496F">
            <w:pPr>
              <w:pStyle w:val="Brezrazmikov"/>
              <w:rPr>
                <w:rFonts w:ascii="Garamond" w:hAnsi="Garamond" w:cs="EB Garamond"/>
                <w:bCs/>
                <w:iCs/>
                <w:lang w:val="sl-SI"/>
              </w:rPr>
            </w:pPr>
          </w:p>
        </w:tc>
        <w:tc>
          <w:tcPr>
            <w:tcW w:w="2694" w:type="dxa"/>
          </w:tcPr>
          <w:p w14:paraId="01F5455B" w14:textId="77777777" w:rsidR="008A10DD" w:rsidRPr="00EA1A98" w:rsidRDefault="008A10DD" w:rsidP="0030496F">
            <w:pPr>
              <w:pStyle w:val="Brezrazmikov"/>
              <w:rPr>
                <w:rFonts w:ascii="Garamond" w:hAnsi="Garamond" w:cs="EB Garamond"/>
                <w:lang w:val="sl-SI"/>
              </w:rPr>
            </w:pPr>
          </w:p>
        </w:tc>
        <w:tc>
          <w:tcPr>
            <w:tcW w:w="3258" w:type="dxa"/>
            <w:tcBorders>
              <w:top w:val="single" w:sz="4" w:space="0" w:color="auto"/>
            </w:tcBorders>
          </w:tcPr>
          <w:p w14:paraId="397252DB" w14:textId="77777777" w:rsidR="008A10DD" w:rsidRPr="00EA1A98" w:rsidRDefault="008A10DD" w:rsidP="0030496F">
            <w:pPr>
              <w:pStyle w:val="Brezrazmikov"/>
              <w:jc w:val="center"/>
              <w:rPr>
                <w:rFonts w:ascii="Garamond" w:hAnsi="Garamond" w:cs="EB Garamond"/>
                <w:bCs/>
                <w:iCs/>
                <w:sz w:val="20"/>
                <w:szCs w:val="20"/>
                <w:lang w:val="sl-SI"/>
              </w:rPr>
            </w:pPr>
            <w:r w:rsidRPr="00EA1A98">
              <w:rPr>
                <w:rFonts w:ascii="Garamond" w:hAnsi="Garamond" w:cs="EB Garamond"/>
                <w:bCs/>
                <w:iCs/>
                <w:sz w:val="20"/>
                <w:szCs w:val="20"/>
                <w:lang w:val="sl-SI"/>
              </w:rPr>
              <w:t>(podpis odgovorne osebe)</w:t>
            </w:r>
          </w:p>
        </w:tc>
      </w:tr>
    </w:tbl>
    <w:p w14:paraId="6F64E99E" w14:textId="77777777" w:rsidR="008A10DD" w:rsidRPr="00EA1A98" w:rsidRDefault="008A10DD" w:rsidP="008A10DD">
      <w:pPr>
        <w:pStyle w:val="Brezrazmikov"/>
        <w:rPr>
          <w:rFonts w:ascii="Garamond" w:hAnsi="Garamond"/>
          <w:lang w:val="sl-SI"/>
        </w:rPr>
      </w:pPr>
    </w:p>
    <w:p w14:paraId="7D135179" w14:textId="77777777" w:rsidR="006F0C4A" w:rsidRPr="00EA1A98" w:rsidRDefault="006F0C4A" w:rsidP="00682989">
      <w:pPr>
        <w:pStyle w:val="Brezrazmikov"/>
        <w:rPr>
          <w:rFonts w:ascii="Garamond" w:hAnsi="Garamond"/>
          <w:lang w:val="sl-SI"/>
        </w:rPr>
      </w:pPr>
    </w:p>
    <w:sectPr w:rsidR="006F0C4A" w:rsidRPr="00EA1A98" w:rsidSect="00C155A1">
      <w:head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44ED4" w14:textId="77777777" w:rsidR="004D65D4" w:rsidRDefault="004D65D4" w:rsidP="006F0C4A">
      <w:pPr>
        <w:spacing w:after="0" w:line="240" w:lineRule="auto"/>
      </w:pPr>
      <w:r>
        <w:separator/>
      </w:r>
    </w:p>
  </w:endnote>
  <w:endnote w:type="continuationSeparator" w:id="0">
    <w:p w14:paraId="749AAEEA" w14:textId="77777777" w:rsidR="004D65D4" w:rsidRDefault="004D65D4"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EB Garamond">
    <w:altName w:val="Calibri"/>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charset w:val="EE"/>
    <w:family w:val="swiss"/>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3B8C3" w14:textId="77777777" w:rsidR="004D65D4" w:rsidRDefault="004D65D4">
    <w:pPr>
      <w:pStyle w:val="Noga"/>
      <w:jc w:val="center"/>
    </w:pPr>
  </w:p>
  <w:tbl>
    <w:tblPr>
      <w:tblStyle w:val="Tabelamrea3"/>
      <w:tblW w:w="1431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74"/>
      <w:gridCol w:w="1843"/>
    </w:tblGrid>
    <w:tr w:rsidR="004D65D4" w:rsidRPr="006A7770" w14:paraId="304BD7CA" w14:textId="77777777" w:rsidTr="00C155A1">
      <w:trPr>
        <w:trHeight w:val="80"/>
      </w:trPr>
      <w:tc>
        <w:tcPr>
          <w:tcW w:w="12474" w:type="dxa"/>
          <w:tcBorders>
            <w:right w:val="nil"/>
          </w:tcBorders>
        </w:tcPr>
        <w:p w14:paraId="4443FD7C" w14:textId="09ECE27F" w:rsidR="004D65D4" w:rsidRPr="006A7770" w:rsidRDefault="004D65D4" w:rsidP="00C155A1">
          <w:pPr>
            <w:tabs>
              <w:tab w:val="center" w:pos="4819"/>
              <w:tab w:val="right" w:pos="9638"/>
            </w:tabs>
            <w:jc w:val="both"/>
            <w:rPr>
              <w:rFonts w:ascii="Garamond" w:hAnsi="Garamond" w:cstheme="majorHAnsi"/>
            </w:rPr>
          </w:pPr>
          <w:r w:rsidRPr="006A7770">
            <w:rPr>
              <w:rFonts w:ascii="Garamond" w:hAnsi="Garamond" w:cstheme="majorHAnsi"/>
            </w:rPr>
            <w:t>JN 401-</w:t>
          </w:r>
          <w:r>
            <w:rPr>
              <w:rFonts w:ascii="Garamond" w:hAnsi="Garamond" w:cstheme="majorHAnsi"/>
            </w:rPr>
            <w:t>6</w:t>
          </w:r>
          <w:r w:rsidRPr="006A7770">
            <w:rPr>
              <w:rFonts w:ascii="Garamond" w:hAnsi="Garamond" w:cstheme="majorHAnsi"/>
            </w:rPr>
            <w:t>/2</w:t>
          </w:r>
          <w:r>
            <w:rPr>
              <w:rFonts w:ascii="Garamond" w:hAnsi="Garamond" w:cstheme="majorHAnsi"/>
            </w:rPr>
            <w:t>4</w:t>
          </w:r>
        </w:p>
      </w:tc>
      <w:tc>
        <w:tcPr>
          <w:tcW w:w="1843" w:type="dxa"/>
          <w:tcBorders>
            <w:top w:val="single" w:sz="4" w:space="0" w:color="auto"/>
            <w:left w:val="nil"/>
            <w:bottom w:val="nil"/>
            <w:right w:val="nil"/>
          </w:tcBorders>
        </w:tcPr>
        <w:sdt>
          <w:sdtPr>
            <w:id w:val="-941381987"/>
            <w:docPartObj>
              <w:docPartGallery w:val="Page Numbers (Bottom of Page)"/>
              <w:docPartUnique/>
            </w:docPartObj>
          </w:sdtPr>
          <w:sdtContent>
            <w:sdt>
              <w:sdtPr>
                <w:id w:val="615646801"/>
                <w:docPartObj>
                  <w:docPartGallery w:val="Page Numbers (Top of Page)"/>
                  <w:docPartUnique/>
                </w:docPartObj>
              </w:sdtPr>
              <w:sdtContent>
                <w:p w14:paraId="7F606691" w14:textId="59CC4D23" w:rsidR="004D65D4" w:rsidRPr="006A7770" w:rsidRDefault="004D65D4" w:rsidP="00C155A1">
                  <w:pPr>
                    <w:tabs>
                      <w:tab w:val="center" w:pos="4819"/>
                      <w:tab w:val="right" w:pos="9638"/>
                    </w:tabs>
                    <w:jc w:val="right"/>
                    <w:rPr>
                      <w:rFonts w:ascii="Garamond" w:hAnsi="Garamond"/>
                    </w:rPr>
                  </w:pPr>
                  <w:r w:rsidRPr="006A7770">
                    <w:rPr>
                      <w:rFonts w:ascii="Garamond" w:hAnsi="Garamond" w:cstheme="majorHAnsi"/>
                    </w:rPr>
                    <w:t xml:space="preserve">Stran </w:t>
                  </w:r>
                  <w:r w:rsidRPr="006A7770">
                    <w:rPr>
                      <w:rFonts w:cstheme="majorHAnsi"/>
                      <w:bCs/>
                    </w:rPr>
                    <w:fldChar w:fldCharType="begin"/>
                  </w:r>
                  <w:r w:rsidRPr="006A7770">
                    <w:rPr>
                      <w:rFonts w:ascii="Garamond" w:hAnsi="Garamond" w:cstheme="majorHAnsi"/>
                      <w:bCs/>
                    </w:rPr>
                    <w:instrText>PAGE</w:instrText>
                  </w:r>
                  <w:r w:rsidRPr="006A7770">
                    <w:rPr>
                      <w:rFonts w:cstheme="majorHAnsi"/>
                      <w:bCs/>
                    </w:rPr>
                    <w:fldChar w:fldCharType="separate"/>
                  </w:r>
                  <w:r>
                    <w:rPr>
                      <w:rFonts w:ascii="Garamond" w:hAnsi="Garamond" w:cstheme="majorHAnsi"/>
                      <w:bCs/>
                      <w:noProof/>
                    </w:rPr>
                    <w:t>2</w:t>
                  </w:r>
                  <w:r w:rsidRPr="006A7770">
                    <w:rPr>
                      <w:rFonts w:cstheme="majorHAnsi"/>
                      <w:bCs/>
                    </w:rPr>
                    <w:fldChar w:fldCharType="end"/>
                  </w:r>
                  <w:r w:rsidRPr="006A7770">
                    <w:rPr>
                      <w:rFonts w:ascii="Garamond" w:hAnsi="Garamond" w:cstheme="majorHAnsi"/>
                    </w:rPr>
                    <w:t xml:space="preserve"> od </w:t>
                  </w:r>
                  <w:r w:rsidRPr="006A7770">
                    <w:rPr>
                      <w:rFonts w:cstheme="majorHAnsi"/>
                      <w:bCs/>
                    </w:rPr>
                    <w:fldChar w:fldCharType="begin"/>
                  </w:r>
                  <w:r w:rsidRPr="006A7770">
                    <w:rPr>
                      <w:rFonts w:ascii="Garamond" w:hAnsi="Garamond" w:cstheme="majorHAnsi"/>
                      <w:bCs/>
                    </w:rPr>
                    <w:instrText>NUMPAGES</w:instrText>
                  </w:r>
                  <w:r w:rsidRPr="006A7770">
                    <w:rPr>
                      <w:rFonts w:cstheme="majorHAnsi"/>
                      <w:bCs/>
                    </w:rPr>
                    <w:fldChar w:fldCharType="separate"/>
                  </w:r>
                  <w:r>
                    <w:rPr>
                      <w:rFonts w:ascii="Garamond" w:hAnsi="Garamond" w:cstheme="majorHAnsi"/>
                      <w:bCs/>
                      <w:noProof/>
                    </w:rPr>
                    <w:t>25</w:t>
                  </w:r>
                  <w:r w:rsidRPr="006A7770">
                    <w:rPr>
                      <w:rFonts w:cstheme="majorHAnsi"/>
                      <w:bCs/>
                    </w:rPr>
                    <w:fldChar w:fldCharType="end"/>
                  </w:r>
                </w:p>
              </w:sdtContent>
            </w:sdt>
          </w:sdtContent>
        </w:sdt>
      </w:tc>
    </w:tr>
  </w:tbl>
  <w:p w14:paraId="68A237D2" w14:textId="77777777" w:rsidR="004D65D4" w:rsidRDefault="004D65D4"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A61F7" w14:textId="77777777" w:rsidR="004D65D4" w:rsidRDefault="004D65D4" w:rsidP="006F0C4A">
      <w:pPr>
        <w:spacing w:after="0" w:line="240" w:lineRule="auto"/>
      </w:pPr>
      <w:r>
        <w:separator/>
      </w:r>
    </w:p>
  </w:footnote>
  <w:footnote w:type="continuationSeparator" w:id="0">
    <w:p w14:paraId="3A3A25BF" w14:textId="77777777" w:rsidR="004D65D4" w:rsidRDefault="004D65D4" w:rsidP="006F0C4A">
      <w:pPr>
        <w:spacing w:after="0" w:line="240" w:lineRule="auto"/>
      </w:pPr>
      <w:r>
        <w:continuationSeparator/>
      </w:r>
    </w:p>
  </w:footnote>
  <w:footnote w:id="1">
    <w:p w14:paraId="7BFE02DE" w14:textId="77777777" w:rsidR="004D65D4" w:rsidRPr="003C1384" w:rsidRDefault="004D65D4"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2">
    <w:p w14:paraId="5AC0ED8A" w14:textId="7B4AA03A" w:rsidR="004D65D4" w:rsidRPr="00AD56D9" w:rsidRDefault="004D65D4" w:rsidP="006F0C4A">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w:t>
      </w:r>
      <w:r>
        <w:rPr>
          <w:rFonts w:ascii="Garamond" w:hAnsi="Garamond"/>
          <w:i/>
          <w:lang w:val="es-ES"/>
        </w:rPr>
        <w:t>prodajalec</w:t>
      </w:r>
      <w:r w:rsidRPr="00AD56D9">
        <w:rPr>
          <w:rFonts w:ascii="Garamond" w:hAnsi="Garamond"/>
          <w:i/>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3665C0BE" w14:textId="77777777" w:rsidR="004D65D4" w:rsidRPr="002E5A3D" w:rsidRDefault="004D65D4" w:rsidP="006F0C4A">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78A00B4B" w14:textId="77777777" w:rsidR="004D65D4" w:rsidRPr="002600B5" w:rsidRDefault="004D65D4" w:rsidP="006F0C4A">
      <w:pPr>
        <w:pStyle w:val="Sprotnaopomba-besedilo"/>
        <w:rPr>
          <w:rFonts w:ascii="Calibri" w:hAnsi="Calibri"/>
          <w:sz w:val="18"/>
          <w:szCs w:val="18"/>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90213" w14:textId="6BFBD175" w:rsidR="004D65D4" w:rsidRPr="006A7770" w:rsidRDefault="004D65D4" w:rsidP="003B6EA0">
    <w:pPr>
      <w:pBdr>
        <w:bottom w:val="single" w:sz="4" w:space="1" w:color="auto"/>
      </w:pBdr>
      <w:tabs>
        <w:tab w:val="center" w:pos="4819"/>
        <w:tab w:val="right" w:pos="9638"/>
      </w:tabs>
      <w:spacing w:after="0" w:line="240" w:lineRule="auto"/>
      <w:rPr>
        <w:rFonts w:cstheme="majorHAnsi"/>
        <w:sz w:val="20"/>
        <w:szCs w:val="20"/>
      </w:rPr>
    </w:pPr>
    <w:r w:rsidRPr="006A7770">
      <w:rPr>
        <w:rFonts w:cstheme="majorHAnsi"/>
        <w:sz w:val="20"/>
        <w:szCs w:val="20"/>
      </w:rPr>
      <w:t xml:space="preserve">Obrazci </w:t>
    </w:r>
  </w:p>
  <w:p w14:paraId="70615BCE" w14:textId="77777777" w:rsidR="004D65D4" w:rsidRDefault="004D65D4" w:rsidP="00C155A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E039" w14:textId="0B80CB35" w:rsidR="004D65D4" w:rsidRPr="00682989" w:rsidRDefault="004D65D4" w:rsidP="00682989">
    <w:pPr>
      <w:pStyle w:val="Glava"/>
      <w:rPr>
        <w:sz w:val="20"/>
        <w:szCs w:val="20"/>
      </w:rPr>
    </w:pPr>
    <w:r w:rsidRPr="00682989">
      <w:rPr>
        <w:sz w:val="20"/>
        <w:szCs w:val="20"/>
      </w:rP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7E91EAF"/>
    <w:multiLevelType w:val="hybridMultilevel"/>
    <w:tmpl w:val="33D01CBE"/>
    <w:lvl w:ilvl="0" w:tplc="0D0CF3D0">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6"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1B61FA"/>
    <w:multiLevelType w:val="hybridMultilevel"/>
    <w:tmpl w:val="249021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5" w15:restartNumberingAfterBreak="0">
    <w:nsid w:val="24231B3A"/>
    <w:multiLevelType w:val="hybridMultilevel"/>
    <w:tmpl w:val="5664A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703D2F"/>
    <w:multiLevelType w:val="hybridMultilevel"/>
    <w:tmpl w:val="E94225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ED0BB2"/>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67268D"/>
    <w:multiLevelType w:val="hybridMultilevel"/>
    <w:tmpl w:val="33D01CBE"/>
    <w:lvl w:ilvl="0" w:tplc="0D0CF3D0">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3" w15:restartNumberingAfterBreak="0">
    <w:nsid w:val="3C08405F"/>
    <w:multiLevelType w:val="hybridMultilevel"/>
    <w:tmpl w:val="DD3CE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8D1571"/>
    <w:multiLevelType w:val="hybridMultilevel"/>
    <w:tmpl w:val="39DE8C2E"/>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3"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61C87D4C"/>
    <w:multiLevelType w:val="hybridMultilevel"/>
    <w:tmpl w:val="D5747BE4"/>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35" w15:restartNumberingAfterBreak="0">
    <w:nsid w:val="627B51FC"/>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FB70D1"/>
    <w:multiLevelType w:val="hybridMultilevel"/>
    <w:tmpl w:val="81D652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86188B"/>
    <w:multiLevelType w:val="hybridMultilevel"/>
    <w:tmpl w:val="15F22400"/>
    <w:lvl w:ilvl="0" w:tplc="CD8886C0">
      <w:numFmt w:val="bullet"/>
      <w:lvlText w:val="-"/>
      <w:lvlJc w:val="left"/>
      <w:pPr>
        <w:ind w:left="720" w:hanging="360"/>
      </w:pPr>
      <w:rPr>
        <w:rFonts w:ascii="Garamond" w:eastAsia="Calibri" w:hAnsi="Garamond"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EC5E50"/>
    <w:multiLevelType w:val="hybridMultilevel"/>
    <w:tmpl w:val="3E966A5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6"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0"/>
  </w:num>
  <w:num w:numId="4">
    <w:abstractNumId w:val="39"/>
  </w:num>
  <w:num w:numId="5">
    <w:abstractNumId w:val="1"/>
  </w:num>
  <w:num w:numId="6">
    <w:abstractNumId w:val="27"/>
  </w:num>
  <w:num w:numId="7">
    <w:abstractNumId w:val="29"/>
  </w:num>
  <w:num w:numId="8">
    <w:abstractNumId w:val="8"/>
  </w:num>
  <w:num w:numId="9">
    <w:abstractNumId w:val="42"/>
  </w:num>
  <w:num w:numId="10">
    <w:abstractNumId w:val="6"/>
  </w:num>
  <w:num w:numId="11">
    <w:abstractNumId w:val="30"/>
  </w:num>
  <w:num w:numId="12">
    <w:abstractNumId w:val="28"/>
  </w:num>
  <w:num w:numId="13">
    <w:abstractNumId w:val="41"/>
  </w:num>
  <w:num w:numId="14">
    <w:abstractNumId w:val="17"/>
  </w:num>
  <w:num w:numId="15">
    <w:abstractNumId w:val="36"/>
  </w:num>
  <w:num w:numId="16">
    <w:abstractNumId w:val="4"/>
  </w:num>
  <w:num w:numId="17">
    <w:abstractNumId w:val="7"/>
  </w:num>
  <w:num w:numId="18">
    <w:abstractNumId w:val="9"/>
  </w:num>
  <w:num w:numId="19">
    <w:abstractNumId w:val="12"/>
  </w:num>
  <w:num w:numId="20">
    <w:abstractNumId w:val="37"/>
  </w:num>
  <w:num w:numId="21">
    <w:abstractNumId w:val="44"/>
  </w:num>
  <w:num w:numId="22">
    <w:abstractNumId w:val="20"/>
  </w:num>
  <w:num w:numId="23">
    <w:abstractNumId w:val="31"/>
  </w:num>
  <w:num w:numId="24">
    <w:abstractNumId w:val="24"/>
  </w:num>
  <w:num w:numId="25">
    <w:abstractNumId w:val="19"/>
  </w:num>
  <w:num w:numId="26">
    <w:abstractNumId w:val="35"/>
  </w:num>
  <w:num w:numId="27">
    <w:abstractNumId w:val="5"/>
  </w:num>
  <w:num w:numId="28">
    <w:abstractNumId w:val="38"/>
  </w:num>
  <w:num w:numId="29">
    <w:abstractNumId w:val="0"/>
  </w:num>
  <w:num w:numId="30">
    <w:abstractNumId w:val="43"/>
  </w:num>
  <w:num w:numId="31">
    <w:abstractNumId w:val="45"/>
  </w:num>
  <w:num w:numId="32">
    <w:abstractNumId w:val="47"/>
  </w:num>
  <w:num w:numId="33">
    <w:abstractNumId w:val="2"/>
  </w:num>
  <w:num w:numId="34">
    <w:abstractNumId w:val="25"/>
  </w:num>
  <w:num w:numId="35">
    <w:abstractNumId w:val="15"/>
  </w:num>
  <w:num w:numId="36">
    <w:abstractNumId w:val="23"/>
  </w:num>
  <w:num w:numId="37">
    <w:abstractNumId w:val="40"/>
  </w:num>
  <w:num w:numId="38">
    <w:abstractNumId w:val="3"/>
  </w:num>
  <w:num w:numId="39">
    <w:abstractNumId w:val="33"/>
  </w:num>
  <w:num w:numId="40">
    <w:abstractNumId w:val="21"/>
  </w:num>
  <w:num w:numId="41">
    <w:abstractNumId w:val="13"/>
  </w:num>
  <w:num w:numId="42">
    <w:abstractNumId w:val="32"/>
  </w:num>
  <w:num w:numId="43">
    <w:abstractNumId w:val="14"/>
  </w:num>
  <w:num w:numId="44">
    <w:abstractNumId w:val="26"/>
  </w:num>
  <w:num w:numId="45">
    <w:abstractNumId w:val="46"/>
  </w:num>
  <w:num w:numId="46">
    <w:abstractNumId w:val="18"/>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 w:numId="49">
    <w:abstractNumId w:val="3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37652"/>
    <w:rsid w:val="000C622F"/>
    <w:rsid w:val="000F0554"/>
    <w:rsid w:val="000F4958"/>
    <w:rsid w:val="000F6039"/>
    <w:rsid w:val="00144910"/>
    <w:rsid w:val="00154967"/>
    <w:rsid w:val="00163E03"/>
    <w:rsid w:val="00176E20"/>
    <w:rsid w:val="001B070F"/>
    <w:rsid w:val="001E3737"/>
    <w:rsid w:val="001F05B6"/>
    <w:rsid w:val="00224457"/>
    <w:rsid w:val="00262CEE"/>
    <w:rsid w:val="002B79C5"/>
    <w:rsid w:val="002C3EDB"/>
    <w:rsid w:val="0030496F"/>
    <w:rsid w:val="00322DDC"/>
    <w:rsid w:val="00333226"/>
    <w:rsid w:val="0036378C"/>
    <w:rsid w:val="00374987"/>
    <w:rsid w:val="0038777B"/>
    <w:rsid w:val="003B6EA0"/>
    <w:rsid w:val="003F01B4"/>
    <w:rsid w:val="003F52AE"/>
    <w:rsid w:val="0041423D"/>
    <w:rsid w:val="00420E77"/>
    <w:rsid w:val="00442075"/>
    <w:rsid w:val="00481A77"/>
    <w:rsid w:val="004B53C6"/>
    <w:rsid w:val="004B5E07"/>
    <w:rsid w:val="004D4292"/>
    <w:rsid w:val="004D65D4"/>
    <w:rsid w:val="00507960"/>
    <w:rsid w:val="00523918"/>
    <w:rsid w:val="00535945"/>
    <w:rsid w:val="005364AE"/>
    <w:rsid w:val="00547C8B"/>
    <w:rsid w:val="00564F29"/>
    <w:rsid w:val="00566A67"/>
    <w:rsid w:val="00567B45"/>
    <w:rsid w:val="005C5BA0"/>
    <w:rsid w:val="005F0BF4"/>
    <w:rsid w:val="005F394D"/>
    <w:rsid w:val="006216E8"/>
    <w:rsid w:val="0064305C"/>
    <w:rsid w:val="00674BCE"/>
    <w:rsid w:val="00682989"/>
    <w:rsid w:val="0068663C"/>
    <w:rsid w:val="006A5FAA"/>
    <w:rsid w:val="006A7770"/>
    <w:rsid w:val="006B4EA4"/>
    <w:rsid w:val="006D74A7"/>
    <w:rsid w:val="006F0C4A"/>
    <w:rsid w:val="0073652D"/>
    <w:rsid w:val="00741657"/>
    <w:rsid w:val="00753F22"/>
    <w:rsid w:val="007733DB"/>
    <w:rsid w:val="007B31C9"/>
    <w:rsid w:val="007D0062"/>
    <w:rsid w:val="007E4E1D"/>
    <w:rsid w:val="007F1332"/>
    <w:rsid w:val="0080498F"/>
    <w:rsid w:val="008604C6"/>
    <w:rsid w:val="00890A8D"/>
    <w:rsid w:val="008A10DD"/>
    <w:rsid w:val="008F526E"/>
    <w:rsid w:val="00911152"/>
    <w:rsid w:val="00947406"/>
    <w:rsid w:val="00965CDD"/>
    <w:rsid w:val="009750D0"/>
    <w:rsid w:val="00984ADE"/>
    <w:rsid w:val="009A67A5"/>
    <w:rsid w:val="009E4508"/>
    <w:rsid w:val="00A023FE"/>
    <w:rsid w:val="00A06531"/>
    <w:rsid w:val="00A25C26"/>
    <w:rsid w:val="00A50FA6"/>
    <w:rsid w:val="00A53B9F"/>
    <w:rsid w:val="00A551BA"/>
    <w:rsid w:val="00A75E1A"/>
    <w:rsid w:val="00A913E1"/>
    <w:rsid w:val="00AD0AFB"/>
    <w:rsid w:val="00AF13CC"/>
    <w:rsid w:val="00B106CB"/>
    <w:rsid w:val="00B26FCF"/>
    <w:rsid w:val="00B65ADE"/>
    <w:rsid w:val="00B764BB"/>
    <w:rsid w:val="00B8149F"/>
    <w:rsid w:val="00B9288A"/>
    <w:rsid w:val="00BB4E3C"/>
    <w:rsid w:val="00BC55B0"/>
    <w:rsid w:val="00BE15C5"/>
    <w:rsid w:val="00BE527F"/>
    <w:rsid w:val="00C14DF7"/>
    <w:rsid w:val="00C155A1"/>
    <w:rsid w:val="00C24432"/>
    <w:rsid w:val="00C378F2"/>
    <w:rsid w:val="00CB76EB"/>
    <w:rsid w:val="00CF0E22"/>
    <w:rsid w:val="00CF64D7"/>
    <w:rsid w:val="00D35F2D"/>
    <w:rsid w:val="00D411E2"/>
    <w:rsid w:val="00D80A54"/>
    <w:rsid w:val="00D80FC4"/>
    <w:rsid w:val="00E07903"/>
    <w:rsid w:val="00E563FC"/>
    <w:rsid w:val="00EA768B"/>
    <w:rsid w:val="00ED2F58"/>
    <w:rsid w:val="00F05CCE"/>
    <w:rsid w:val="00F072F8"/>
    <w:rsid w:val="00F23C7E"/>
    <w:rsid w:val="00F409B2"/>
    <w:rsid w:val="00F51A47"/>
    <w:rsid w:val="00F722AB"/>
    <w:rsid w:val="00F9565B"/>
    <w:rsid w:val="00FC6A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87D4E"/>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25C26"/>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16"/>
      </w:numPr>
    </w:pPr>
  </w:style>
  <w:style w:type="paragraph" w:customStyle="1" w:styleId="tevilnatoka11Nova">
    <w:name w:val="Številčna točka 1.1 Nova"/>
    <w:basedOn w:val="Navaden"/>
    <w:qFormat/>
    <w:rsid w:val="006F0C4A"/>
    <w:pPr>
      <w:numPr>
        <w:ilvl w:val="1"/>
        <w:numId w:val="16"/>
      </w:numPr>
    </w:pPr>
  </w:style>
  <w:style w:type="paragraph" w:customStyle="1" w:styleId="tevilnatoka111">
    <w:name w:val="Številčna točka 1.1.1"/>
    <w:basedOn w:val="Navaden"/>
    <w:qFormat/>
    <w:rsid w:val="006F0C4A"/>
    <w:pPr>
      <w:numPr>
        <w:ilvl w:val="2"/>
        <w:numId w:val="16"/>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25"/>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28"/>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table" w:customStyle="1" w:styleId="Tabelamrea5">
    <w:name w:val="Tabela – mreža5"/>
    <w:basedOn w:val="Navadnatabela"/>
    <w:next w:val="Tabelamrea"/>
    <w:uiPriority w:val="59"/>
    <w:rsid w:val="0030496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0496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C22916-877D-48C1-9098-43E53E196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24</Pages>
  <Words>6234</Words>
  <Characters>35540</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41691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7</cp:revision>
  <cp:lastPrinted>2024-02-26T09:40:00Z</cp:lastPrinted>
  <dcterms:created xsi:type="dcterms:W3CDTF">2024-02-26T08:50:00Z</dcterms:created>
  <dcterms:modified xsi:type="dcterms:W3CDTF">2024-02-27T07:58:00Z</dcterms:modified>
</cp:coreProperties>
</file>